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DD" w:rsidRPr="00507AF9" w:rsidRDefault="00F257DD" w:rsidP="00F257DD">
      <w:pPr>
        <w:rPr>
          <w:rFonts w:ascii="Mistral" w:hAnsi="Mistral"/>
          <w:b/>
          <w:color w:val="00B050"/>
          <w:spacing w:val="34"/>
          <w:kern w:val="44"/>
          <w:sz w:val="72"/>
          <w:lang w:val="es-ES"/>
        </w:rPr>
      </w:pPr>
      <w:r w:rsidRPr="00507AF9">
        <w:rPr>
          <w:rFonts w:ascii="Mistral" w:hAnsi="Mistral"/>
          <w:b/>
          <w:color w:val="00B050"/>
          <w:spacing w:val="34"/>
          <w:kern w:val="44"/>
          <w:sz w:val="72"/>
          <w:lang w:val="es-ES"/>
        </w:rPr>
        <w:t>COMADREANDO</w:t>
      </w:r>
    </w:p>
    <w:p w:rsidR="00F257DD" w:rsidRPr="00B51230" w:rsidRDefault="00F257DD" w:rsidP="00F257DD">
      <w:pPr>
        <w:rPr>
          <w:rFonts w:ascii="Lucida Handwriting" w:hAnsi="Lucida Handwriting"/>
          <w:b/>
          <w:sz w:val="28"/>
          <w:lang w:val="es-ES"/>
        </w:rPr>
      </w:pPr>
      <w:r>
        <w:rPr>
          <w:rFonts w:ascii="Lucida Handwriting" w:hAnsi="Lucida Handwriting"/>
          <w:b/>
          <w:noProof/>
          <w:sz w:val="28"/>
          <w:lang w:val="es-PE" w:eastAsia="es-PE"/>
        </w:rPr>
        <w:drawing>
          <wp:anchor distT="0" distB="0" distL="114300" distR="114300" simplePos="0" relativeHeight="251669504" behindDoc="1" locked="0" layoutInCell="0" allowOverlap="1">
            <wp:simplePos x="0" y="0"/>
            <wp:positionH relativeFrom="column">
              <wp:posOffset>3810</wp:posOffset>
            </wp:positionH>
            <wp:positionV relativeFrom="paragraph">
              <wp:posOffset>-524510</wp:posOffset>
            </wp:positionV>
            <wp:extent cx="876300" cy="1762125"/>
            <wp:effectExtent l="19050" t="0" r="0" b="0"/>
            <wp:wrapTight wrapText="bothSides">
              <wp:wrapPolygon edited="0">
                <wp:start x="-470" y="0"/>
                <wp:lineTo x="-470" y="21483"/>
                <wp:lineTo x="21600" y="21483"/>
                <wp:lineTo x="21600" y="0"/>
                <wp:lineTo x="-47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12000" contrast="18000"/>
                      <a:grayscl/>
                      <a:biLevel thresh="50000"/>
                    </a:blip>
                    <a:srcRect/>
                    <a:stretch>
                      <a:fillRect/>
                    </a:stretch>
                  </pic:blipFill>
                  <pic:spPr bwMode="auto">
                    <a:xfrm>
                      <a:off x="0" y="0"/>
                      <a:ext cx="876300" cy="1762125"/>
                    </a:xfrm>
                    <a:prstGeom prst="rect">
                      <a:avLst/>
                    </a:prstGeom>
                    <a:noFill/>
                    <a:ln w="9525">
                      <a:noFill/>
                      <a:miter lim="800000"/>
                      <a:headEnd/>
                      <a:tailEnd/>
                    </a:ln>
                  </pic:spPr>
                </pic:pic>
              </a:graphicData>
            </a:graphic>
          </wp:anchor>
        </w:drawing>
      </w:r>
    </w:p>
    <w:p w:rsidR="00F257DD" w:rsidRPr="00507AF9" w:rsidRDefault="00F257DD" w:rsidP="00F257DD">
      <w:pPr>
        <w:jc w:val="right"/>
        <w:rPr>
          <w:rFonts w:ascii="Tempus Sans ITC" w:hAnsi="Tempus Sans ITC"/>
          <w:b/>
          <w:color w:val="9999FF"/>
          <w:lang w:val="es-ES_tradnl"/>
        </w:rPr>
      </w:pPr>
      <w:r w:rsidRPr="00507AF9">
        <w:rPr>
          <w:rFonts w:ascii="Tempus Sans ITC" w:hAnsi="Tempus Sans ITC"/>
          <w:b/>
          <w:color w:val="9999FF"/>
          <w:lang w:val="es-ES_tradnl"/>
        </w:rPr>
        <w:t xml:space="preserve">Noticias de las HERMANAS MISIONERAS MÉDICAS </w:t>
      </w:r>
    </w:p>
    <w:p w:rsidR="00F257DD" w:rsidRDefault="00F257DD" w:rsidP="00F257DD">
      <w:pPr>
        <w:jc w:val="right"/>
        <w:rPr>
          <w:rFonts w:ascii="Tempus Sans ITC" w:hAnsi="Tempus Sans ITC"/>
          <w:b/>
          <w:color w:val="9999FF"/>
          <w:lang w:val="es-ES_tradnl"/>
        </w:rPr>
      </w:pPr>
      <w:r w:rsidRPr="00507AF9">
        <w:rPr>
          <w:rFonts w:ascii="Tempus Sans ITC" w:hAnsi="Tempus Sans ITC"/>
          <w:b/>
          <w:color w:val="9999FF"/>
          <w:lang w:val="es-ES_tradnl"/>
        </w:rPr>
        <w:t xml:space="preserve">N° 14, 30 de Septiembre de 2012 </w:t>
      </w:r>
    </w:p>
    <w:p w:rsidR="00F257DD" w:rsidRPr="00507AF9" w:rsidRDefault="00F257DD" w:rsidP="00F257DD">
      <w:pPr>
        <w:jc w:val="right"/>
        <w:rPr>
          <w:rFonts w:ascii="Tempus Sans ITC" w:hAnsi="Tempus Sans ITC"/>
          <w:b/>
          <w:color w:val="9999FF"/>
          <w:lang w:val="es-ES_tradnl"/>
        </w:rPr>
      </w:pPr>
    </w:p>
    <w:p w:rsidR="00F257DD" w:rsidRPr="005C6D03" w:rsidRDefault="00F257DD" w:rsidP="00F257DD">
      <w:pPr>
        <w:jc w:val="right"/>
        <w:rPr>
          <w:b/>
          <w:lang w:val="es-ES_tradnl"/>
        </w:rPr>
      </w:pPr>
    </w:p>
    <w:p w:rsidR="00F257DD" w:rsidRDefault="00F257DD" w:rsidP="00F257DD">
      <w:pPr>
        <w:jc w:val="right"/>
        <w:rPr>
          <w:b/>
          <w:lang w:val="es-ES"/>
        </w:rPr>
      </w:pPr>
    </w:p>
    <w:p w:rsidR="00F257DD" w:rsidRPr="00507AF9" w:rsidRDefault="00F257DD" w:rsidP="00F257DD">
      <w:pPr>
        <w:shd w:val="clear" w:color="auto" w:fill="FFFFFF"/>
        <w:spacing w:before="100" w:beforeAutospacing="1"/>
        <w:rPr>
          <w:rFonts w:ascii="Mistral" w:hAnsi="Mistral" w:cs="Arial"/>
          <w:b/>
          <w:bCs/>
          <w:color w:val="00B050"/>
          <w:sz w:val="48"/>
          <w:szCs w:val="48"/>
          <w:lang w:val="es-ES_tradnl" w:eastAsia="es-PE"/>
        </w:rPr>
      </w:pPr>
      <w:r>
        <w:rPr>
          <w:rFonts w:ascii="Mistral" w:hAnsi="Mistral" w:cs="Arial"/>
          <w:b/>
          <w:bCs/>
          <w:color w:val="00B050"/>
          <w:sz w:val="48"/>
          <w:szCs w:val="48"/>
          <w:lang w:val="es-ES_tradnl" w:eastAsia="es-PE"/>
        </w:rPr>
        <w:t>C</w:t>
      </w:r>
      <w:r w:rsidRPr="00507AF9">
        <w:rPr>
          <w:rFonts w:ascii="Mistral" w:hAnsi="Mistral" w:cs="Arial"/>
          <w:b/>
          <w:bCs/>
          <w:color w:val="00B050"/>
          <w:sz w:val="48"/>
          <w:szCs w:val="48"/>
          <w:lang w:val="es-ES_tradnl" w:eastAsia="es-PE"/>
        </w:rPr>
        <w:t>onozca a nuestro Asociado Jorge Reyes Chang…</w:t>
      </w:r>
    </w:p>
    <w:p w:rsidR="00F257DD" w:rsidRPr="00507AF9" w:rsidRDefault="00F257DD" w:rsidP="00F257DD">
      <w:pPr>
        <w:shd w:val="clear" w:color="auto" w:fill="FFFFFF"/>
        <w:spacing w:before="100" w:beforeAutospacing="1"/>
        <w:jc w:val="center"/>
        <w:rPr>
          <w:rFonts w:ascii="Tempus Sans ITC" w:hAnsi="Tempus Sans ITC" w:cs="Arial"/>
          <w:b/>
          <w:bCs/>
          <w:color w:val="9999FF"/>
          <w:lang w:val="es-ES_tradnl" w:eastAsia="es-PE"/>
        </w:rPr>
      </w:pPr>
      <w:r w:rsidRPr="00507AF9">
        <w:rPr>
          <w:rFonts w:ascii="Tempus Sans ITC" w:hAnsi="Tempus Sans ITC" w:cs="Arial"/>
          <w:b/>
          <w:bCs/>
          <w:color w:val="9999FF"/>
          <w:lang w:val="es-ES_tradnl" w:eastAsia="es-PE"/>
        </w:rPr>
        <w:t>De Médico a Médica</w:t>
      </w:r>
    </w:p>
    <w:p w:rsidR="00F257DD" w:rsidRPr="00E2520D" w:rsidRDefault="00F257DD" w:rsidP="00F257DD">
      <w:pPr>
        <w:shd w:val="clear" w:color="auto" w:fill="FFFFFF"/>
        <w:spacing w:before="100" w:beforeAutospacing="1"/>
        <w:jc w:val="center"/>
        <w:rPr>
          <w:rFonts w:ascii="Tempus Sans ITC" w:hAnsi="Tempus Sans ITC" w:cs="Arial"/>
          <w:b/>
          <w:color w:val="9999FF"/>
          <w:lang w:val="es-PE" w:eastAsia="es-PE"/>
        </w:rPr>
      </w:pPr>
      <w:r w:rsidRPr="00507AF9">
        <w:rPr>
          <w:rFonts w:ascii="Tempus Sans ITC" w:hAnsi="Tempus Sans ITC" w:cs="Arial"/>
          <w:b/>
          <w:bCs/>
          <w:color w:val="9999FF"/>
          <w:lang w:val="es-ES_tradnl" w:eastAsia="es-PE"/>
        </w:rPr>
        <w:t xml:space="preserve"> “Dios, tú sí que sorprendes…gratamente”</w:t>
      </w:r>
    </w:p>
    <w:p w:rsidR="00F257DD" w:rsidRPr="00E2520D" w:rsidRDefault="00F257DD" w:rsidP="00F257DD">
      <w:pPr>
        <w:shd w:val="clear" w:color="auto" w:fill="FFFFFF"/>
        <w:spacing w:before="100" w:beforeAutospacing="1"/>
        <w:jc w:val="both"/>
        <w:rPr>
          <w:rFonts w:ascii="Comic Sans MS" w:hAnsi="Comic Sans MS" w:cs="Arial"/>
          <w:sz w:val="22"/>
          <w:szCs w:val="22"/>
          <w:lang w:val="es-PE" w:eastAsia="es-PE"/>
        </w:rPr>
      </w:pPr>
      <w:r>
        <w:rPr>
          <w:rFonts w:ascii="Comic Sans MS" w:hAnsi="Comic Sans MS" w:cs="Arial"/>
          <w:bCs/>
          <w:noProof/>
          <w:sz w:val="22"/>
          <w:szCs w:val="22"/>
          <w:lang w:val="es-PE" w:eastAsia="es-PE"/>
        </w:rPr>
        <w:drawing>
          <wp:anchor distT="0" distB="0" distL="114300" distR="114300" simplePos="0" relativeHeight="251667456" behindDoc="1" locked="0" layoutInCell="1" allowOverlap="1">
            <wp:simplePos x="0" y="0"/>
            <wp:positionH relativeFrom="column">
              <wp:posOffset>0</wp:posOffset>
            </wp:positionH>
            <wp:positionV relativeFrom="paragraph">
              <wp:posOffset>250825</wp:posOffset>
            </wp:positionV>
            <wp:extent cx="2049145" cy="2197100"/>
            <wp:effectExtent l="19050" t="38100" r="0" b="0"/>
            <wp:wrapTight wrapText="bothSides">
              <wp:wrapPolygon edited="0">
                <wp:start x="-201" y="-375"/>
                <wp:lineTo x="-201" y="21538"/>
                <wp:lineTo x="6627" y="21538"/>
                <wp:lineTo x="17068" y="21538"/>
                <wp:lineTo x="21085" y="21350"/>
                <wp:lineTo x="20884" y="20601"/>
                <wp:lineTo x="20884" y="2809"/>
                <wp:lineTo x="21285" y="0"/>
                <wp:lineTo x="6627" y="-375"/>
                <wp:lineTo x="-201" y="-375"/>
              </wp:wrapPolygon>
            </wp:wrapTight>
            <wp:docPr id="9" name="Imagen 9" descr="IMG_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349"/>
                    <pic:cNvPicPr>
                      <a:picLocks noChangeAspect="1" noChangeArrowheads="1"/>
                    </pic:cNvPicPr>
                  </pic:nvPicPr>
                  <pic:blipFill>
                    <a:blip r:embed="rId8"/>
                    <a:srcRect/>
                    <a:stretch>
                      <a:fillRect/>
                    </a:stretch>
                  </pic:blipFill>
                  <pic:spPr bwMode="auto">
                    <a:xfrm>
                      <a:off x="0" y="0"/>
                      <a:ext cx="2049145" cy="2197100"/>
                    </a:xfrm>
                    <a:prstGeom prst="rect">
                      <a:avLst/>
                    </a:prstGeom>
                    <a:noFill/>
                    <a:ln w="9525">
                      <a:noFill/>
                      <a:miter lim="800000"/>
                      <a:headEnd/>
                      <a:tailEnd/>
                    </a:ln>
                    <a:scene3d>
                      <a:camera prst="perspectiveRight"/>
                      <a:lightRig rig="threePt" dir="t"/>
                    </a:scene3d>
                  </pic:spPr>
                </pic:pic>
              </a:graphicData>
            </a:graphic>
          </wp:anchor>
        </w:drawing>
      </w:r>
      <w:r w:rsidRPr="00E21060">
        <w:rPr>
          <w:rFonts w:ascii="Comic Sans MS" w:hAnsi="Comic Sans MS" w:cs="Arial"/>
          <w:bCs/>
          <w:sz w:val="22"/>
          <w:szCs w:val="22"/>
          <w:lang w:val="es-ES_tradnl" w:eastAsia="es-PE"/>
        </w:rPr>
        <w:t>Cuando era niño, mi familia me decía para ser médico y, bueno, luego de casi 40 años, me llegó la oportunidad de serlo, pero no según sus expectativas. Si no, creo, en una perspectiva más amplia.  Les cuento:</w:t>
      </w:r>
    </w:p>
    <w:p w:rsidR="00F257DD" w:rsidRPr="00E2520D" w:rsidRDefault="00F257DD" w:rsidP="00F257DD">
      <w:pPr>
        <w:shd w:val="clear" w:color="auto" w:fill="FFFFFF"/>
        <w:spacing w:before="100" w:beforeAutospacing="1"/>
        <w:jc w:val="both"/>
        <w:rPr>
          <w:rFonts w:ascii="Comic Sans MS" w:hAnsi="Comic Sans MS" w:cs="Arial"/>
          <w:sz w:val="22"/>
          <w:szCs w:val="22"/>
          <w:lang w:val="es-PE" w:eastAsia="es-PE"/>
        </w:rPr>
      </w:pPr>
      <w:r w:rsidRPr="00E21060">
        <w:rPr>
          <w:rFonts w:ascii="Comic Sans MS" w:hAnsi="Comic Sans MS" w:cs="Arial"/>
          <w:bCs/>
          <w:sz w:val="22"/>
          <w:szCs w:val="22"/>
          <w:lang w:val="es-ES_tradnl" w:eastAsia="es-PE"/>
        </w:rPr>
        <w:t>En mi labor de acompañamiento y promoción, a través de la educación  de personas de zonas populares, por más de 25 años, he podido experimentar cambios en ellas y en mí mismo, que nos ha hecho estar bien, cómodos, con esperanza y fuerzas para seguir avivando la solidaridad, a</w:t>
      </w:r>
      <w:r w:rsidR="008F3BB5">
        <w:rPr>
          <w:rFonts w:ascii="Comic Sans MS" w:hAnsi="Comic Sans MS" w:cs="Arial"/>
          <w:bCs/>
          <w:sz w:val="22"/>
          <w:szCs w:val="22"/>
          <w:lang w:val="es-ES_tradnl" w:eastAsia="es-PE"/>
        </w:rPr>
        <w:t>ú</w:t>
      </w:r>
      <w:r w:rsidRPr="00E21060">
        <w:rPr>
          <w:rFonts w:ascii="Comic Sans MS" w:hAnsi="Comic Sans MS" w:cs="Arial"/>
          <w:bCs/>
          <w:sz w:val="22"/>
          <w:szCs w:val="22"/>
          <w:lang w:val="es-ES_tradnl" w:eastAsia="es-PE"/>
        </w:rPr>
        <w:t>n en contracorriente.</w:t>
      </w:r>
    </w:p>
    <w:p w:rsidR="00F257DD" w:rsidRPr="00E2520D" w:rsidRDefault="00F257DD" w:rsidP="00F257DD">
      <w:pPr>
        <w:shd w:val="clear" w:color="auto" w:fill="FFFFFF"/>
        <w:spacing w:before="100" w:beforeAutospacing="1"/>
        <w:jc w:val="both"/>
        <w:rPr>
          <w:rFonts w:ascii="Comic Sans MS" w:hAnsi="Comic Sans MS" w:cs="Arial"/>
          <w:sz w:val="22"/>
          <w:szCs w:val="22"/>
          <w:lang w:val="es-PE" w:eastAsia="es-PE"/>
        </w:rPr>
      </w:pPr>
      <w:r w:rsidRPr="00E21060">
        <w:rPr>
          <w:rFonts w:ascii="Comic Sans MS" w:hAnsi="Comic Sans MS" w:cs="Arial"/>
          <w:bCs/>
          <w:sz w:val="22"/>
          <w:szCs w:val="22"/>
          <w:lang w:val="es-ES_tradnl" w:eastAsia="es-PE"/>
        </w:rPr>
        <w:t>El estar bien, en tanto vivimos con dignidad, para mí es lo mismo que decir que estamos sanos. Ello se manifiesta en la interrelación humana, el aprendizaje, la organización, la labor comunal, la participación ciudadana, la valoración propia y la comunicación con Dios y la naturaleza.</w:t>
      </w:r>
      <w:r>
        <w:rPr>
          <w:rFonts w:ascii="Comic Sans MS" w:hAnsi="Comic Sans MS" w:cs="Arial"/>
          <w:bCs/>
          <w:sz w:val="22"/>
          <w:szCs w:val="22"/>
          <w:lang w:val="es-ES_tradnl" w:eastAsia="es-PE"/>
        </w:rPr>
        <w:t xml:space="preserve"> </w:t>
      </w:r>
      <w:r w:rsidRPr="00E21060">
        <w:rPr>
          <w:rFonts w:ascii="Comic Sans MS" w:hAnsi="Comic Sans MS" w:cs="Arial"/>
          <w:bCs/>
          <w:sz w:val="22"/>
          <w:szCs w:val="22"/>
          <w:lang w:val="es-ES_tradnl" w:eastAsia="es-PE"/>
        </w:rPr>
        <w:t>Pienso que la salud integral, mejor dicho, la sanación; es posible si se atiende todas las dimensiones del ser humano, desterrando todo vestigio de pobreza en tanto expresión de necesidades insatisfechas, recorte de derechos, sometimiento de capacidades.</w:t>
      </w:r>
    </w:p>
    <w:p w:rsidR="00F257DD" w:rsidRPr="00E2520D" w:rsidRDefault="00F257DD" w:rsidP="00F257DD">
      <w:pPr>
        <w:shd w:val="clear" w:color="auto" w:fill="FFFFFF"/>
        <w:spacing w:before="100" w:beforeAutospacing="1"/>
        <w:jc w:val="both"/>
        <w:rPr>
          <w:rFonts w:ascii="Comic Sans MS" w:hAnsi="Comic Sans MS" w:cs="Arial"/>
          <w:sz w:val="22"/>
          <w:szCs w:val="22"/>
          <w:lang w:val="es-PE" w:eastAsia="es-PE"/>
        </w:rPr>
      </w:pPr>
      <w:r w:rsidRPr="00E21060">
        <w:rPr>
          <w:rFonts w:ascii="Comic Sans MS" w:hAnsi="Comic Sans MS" w:cs="Arial"/>
          <w:bCs/>
          <w:sz w:val="22"/>
          <w:szCs w:val="22"/>
          <w:lang w:val="es-ES_tradnl" w:eastAsia="es-PE"/>
        </w:rPr>
        <w:t>Esta mirada que ha alentado mi trabajo educativo y de desarrollo humano, se revela y fortalece cuando conozco y hago trabajo común con las Hermanas Misionera Médicas -HMM-, primero en la Parroquia Santa Mónica, en Bocanegra-Callao,  en Adep Audiovisuales del Perú, y en otros espacios de enseñanza, aprendizaje  y/o ayuda social. Esto hace más de 12 años.</w:t>
      </w:r>
    </w:p>
    <w:p w:rsidR="00F257DD" w:rsidRPr="00E2520D" w:rsidRDefault="00F257DD" w:rsidP="00F257DD">
      <w:pPr>
        <w:shd w:val="clear" w:color="auto" w:fill="FFFFFF"/>
        <w:spacing w:before="100" w:beforeAutospacing="1"/>
        <w:jc w:val="both"/>
        <w:rPr>
          <w:rFonts w:ascii="Comic Sans MS" w:hAnsi="Comic Sans MS" w:cs="Arial"/>
          <w:sz w:val="22"/>
          <w:szCs w:val="22"/>
          <w:lang w:val="es-PE" w:eastAsia="es-PE"/>
        </w:rPr>
      </w:pPr>
      <w:r w:rsidRPr="00E21060">
        <w:rPr>
          <w:rFonts w:ascii="Comic Sans MS" w:hAnsi="Comic Sans MS" w:cs="Arial"/>
          <w:bCs/>
          <w:sz w:val="22"/>
          <w:szCs w:val="22"/>
          <w:lang w:val="es-ES_tradnl" w:eastAsia="es-PE"/>
        </w:rPr>
        <w:t>Todo este tiempo con las Hermanas Misioneras Médicas ha sido fructífero para mí; porque he experimentado la amistad, el compañerismo y el ser yo mismo, en libertad. Creo que Dios se expresó en los deseos de mi familia, yendo un poquito más allá; se me amplió y re</w:t>
      </w:r>
      <w:r>
        <w:rPr>
          <w:rFonts w:ascii="Comic Sans MS" w:hAnsi="Comic Sans MS" w:cs="Arial"/>
          <w:bCs/>
          <w:sz w:val="22"/>
          <w:szCs w:val="22"/>
          <w:lang w:val="es-ES_tradnl" w:eastAsia="es-PE"/>
        </w:rPr>
        <w:t>-</w:t>
      </w:r>
      <w:r w:rsidRPr="00E21060">
        <w:rPr>
          <w:rFonts w:ascii="Comic Sans MS" w:hAnsi="Comic Sans MS" w:cs="Arial"/>
          <w:bCs/>
          <w:sz w:val="22"/>
          <w:szCs w:val="22"/>
          <w:lang w:val="es-ES_tradnl" w:eastAsia="es-PE"/>
        </w:rPr>
        <w:t>significó el concepto de ser médico, y en efecto me siento tal, porque desde lo que hago como educador colaboro para que las personas estemos sanas.</w:t>
      </w:r>
    </w:p>
    <w:p w:rsidR="00F257DD" w:rsidRDefault="00F257DD" w:rsidP="00F257DD">
      <w:pPr>
        <w:shd w:val="clear" w:color="auto" w:fill="FFFFFF"/>
        <w:spacing w:before="100" w:beforeAutospacing="1"/>
        <w:jc w:val="both"/>
        <w:rPr>
          <w:rFonts w:ascii="Comic Sans MS" w:hAnsi="Comic Sans MS" w:cs="Arial"/>
          <w:bCs/>
          <w:sz w:val="22"/>
          <w:szCs w:val="22"/>
          <w:lang w:val="es-ES_tradnl" w:eastAsia="es-PE"/>
        </w:rPr>
      </w:pPr>
      <w:r w:rsidRPr="00E21060">
        <w:rPr>
          <w:rFonts w:ascii="Comic Sans MS" w:hAnsi="Comic Sans MS" w:cs="Arial"/>
          <w:bCs/>
          <w:sz w:val="22"/>
          <w:szCs w:val="22"/>
          <w:lang w:val="es-ES_tradnl" w:eastAsia="es-PE"/>
        </w:rPr>
        <w:lastRenderedPageBreak/>
        <w:t xml:space="preserve">Actualmente, estoy en el proceso de formalizar mi condición de </w:t>
      </w:r>
      <w:r>
        <w:rPr>
          <w:rFonts w:ascii="Comic Sans MS" w:hAnsi="Comic Sans MS" w:cs="Arial"/>
          <w:bCs/>
          <w:sz w:val="22"/>
          <w:szCs w:val="22"/>
          <w:lang w:val="es-ES_tradnl" w:eastAsia="es-PE"/>
        </w:rPr>
        <w:t>Asociado</w:t>
      </w:r>
      <w:r w:rsidRPr="00E21060">
        <w:rPr>
          <w:rFonts w:ascii="Comic Sans MS" w:hAnsi="Comic Sans MS" w:cs="Arial"/>
          <w:bCs/>
          <w:sz w:val="22"/>
          <w:szCs w:val="22"/>
          <w:lang w:val="es-ES_tradnl" w:eastAsia="es-PE"/>
        </w:rPr>
        <w:t xml:space="preserve"> de las HMM, aunque ya me considero parte, por los lazos establecidos, y por compartir las metas a llegar y los pasos a dar como cristianos/as, fieles al Dios de la Vida. Estoy contento y, seguro, también mi familia, que esperaba que sea médico, aunque tendrán que comprender que no es solo con “mandil blanco” que se puede hacer vivir bien, íntegro e integrado al prójimo.</w:t>
      </w:r>
      <w:r>
        <w:rPr>
          <w:rFonts w:ascii="Comic Sans MS" w:hAnsi="Comic Sans MS" w:cs="Arial"/>
          <w:bCs/>
          <w:sz w:val="22"/>
          <w:szCs w:val="22"/>
          <w:lang w:val="es-ES_tradnl" w:eastAsia="es-PE"/>
        </w:rPr>
        <w:t xml:space="preserve"> </w:t>
      </w:r>
      <w:r w:rsidRPr="00E21060">
        <w:rPr>
          <w:rFonts w:ascii="Comic Sans MS" w:hAnsi="Comic Sans MS" w:cs="Arial"/>
          <w:bCs/>
          <w:sz w:val="22"/>
          <w:szCs w:val="22"/>
          <w:lang w:val="es-ES_tradnl" w:eastAsia="es-PE"/>
        </w:rPr>
        <w:t>Estar en camino con las HMM es una grata y pertinente oportunidad para seguir sumando, aportando en realizar un mundo acogedor para todos y todas, donde el amor de Dios se sienta y viva en todos los poros de la humanidad y sus entornos.</w:t>
      </w:r>
    </w:p>
    <w:p w:rsidR="00F257DD" w:rsidRPr="00507AF9" w:rsidRDefault="00F257DD" w:rsidP="00F257DD">
      <w:pPr>
        <w:shd w:val="clear" w:color="auto" w:fill="FFFFFF"/>
        <w:spacing w:before="100" w:beforeAutospacing="1"/>
        <w:jc w:val="right"/>
        <w:rPr>
          <w:rFonts w:ascii="Comic Sans MS" w:hAnsi="Comic Sans MS"/>
          <w:bCs/>
          <w:i/>
          <w:iCs/>
          <w:sz w:val="22"/>
          <w:szCs w:val="22"/>
          <w:lang w:val="es-ES_tradnl" w:eastAsia="es-PE"/>
        </w:rPr>
      </w:pPr>
      <w:r w:rsidRPr="00507AF9">
        <w:rPr>
          <w:rFonts w:ascii="Comic Sans MS" w:hAnsi="Comic Sans MS"/>
          <w:bCs/>
          <w:i/>
          <w:iCs/>
          <w:sz w:val="22"/>
          <w:szCs w:val="22"/>
          <w:lang w:val="es-ES_tradnl" w:eastAsia="es-PE"/>
        </w:rPr>
        <w:t>Jorge Reyes Chang</w:t>
      </w:r>
    </w:p>
    <w:p w:rsidR="00F257DD" w:rsidRPr="00507AF9" w:rsidRDefault="00F257DD" w:rsidP="00F257DD">
      <w:pPr>
        <w:rPr>
          <w:rFonts w:ascii="Tempus Sans ITC" w:hAnsi="Tempus Sans ITC"/>
          <w:b/>
          <w:sz w:val="48"/>
          <w:szCs w:val="48"/>
          <w:lang w:val="es-PE"/>
        </w:rPr>
      </w:pPr>
      <w:r w:rsidRPr="00507AF9">
        <w:rPr>
          <w:rFonts w:ascii="Mistral" w:hAnsi="Mistral"/>
          <w:b/>
          <w:color w:val="00B050"/>
          <w:sz w:val="48"/>
          <w:szCs w:val="48"/>
          <w:lang w:val="es-PE"/>
        </w:rPr>
        <w:t>Historias de nuestra vida en misión…</w:t>
      </w:r>
    </w:p>
    <w:p w:rsidR="00F257DD" w:rsidRPr="00507AF9" w:rsidRDefault="00F257DD" w:rsidP="00F257DD">
      <w:pPr>
        <w:jc w:val="center"/>
        <w:rPr>
          <w:rFonts w:ascii="Tempus Sans ITC" w:hAnsi="Tempus Sans ITC"/>
          <w:b/>
          <w:color w:val="9999FF"/>
          <w:lang w:val="es-PE"/>
        </w:rPr>
      </w:pPr>
      <w:r w:rsidRPr="00507AF9">
        <w:rPr>
          <w:rFonts w:ascii="Tempus Sans ITC" w:hAnsi="Tempus Sans ITC"/>
          <w:b/>
          <w:color w:val="9999FF"/>
          <w:lang w:val="es-PE"/>
        </w:rPr>
        <w:t>Historia de Heiner Yair Goicochea Tirado</w:t>
      </w:r>
    </w:p>
    <w:p w:rsidR="00F257DD" w:rsidRPr="00507AF9" w:rsidRDefault="00F257DD" w:rsidP="00F257DD">
      <w:pPr>
        <w:jc w:val="center"/>
        <w:rPr>
          <w:rFonts w:ascii="Tempus Sans ITC" w:hAnsi="Tempus Sans ITC"/>
          <w:b/>
          <w:color w:val="9999FF"/>
          <w:lang w:val="es-PE"/>
        </w:rPr>
      </w:pPr>
      <w:r w:rsidRPr="00507AF9">
        <w:rPr>
          <w:rFonts w:ascii="Tempus Sans ITC" w:hAnsi="Tempus Sans ITC"/>
          <w:b/>
          <w:color w:val="9999FF"/>
          <w:lang w:val="es-PE"/>
        </w:rPr>
        <w:t>Proyecto de Rehabilitación basada en la comunidad (RBC)</w:t>
      </w:r>
    </w:p>
    <w:p w:rsidR="00F257DD" w:rsidRPr="00507AF9" w:rsidRDefault="00F257DD" w:rsidP="00F257DD">
      <w:pPr>
        <w:jc w:val="center"/>
        <w:rPr>
          <w:rFonts w:ascii="Tempus Sans ITC" w:hAnsi="Tempus Sans ITC"/>
          <w:b/>
          <w:color w:val="9999FF"/>
          <w:lang w:val="es-PE"/>
        </w:rPr>
      </w:pPr>
      <w:r w:rsidRPr="00507AF9">
        <w:rPr>
          <w:rFonts w:ascii="Tempus Sans ITC" w:hAnsi="Tempus Sans ITC"/>
          <w:b/>
          <w:color w:val="9999FF"/>
          <w:lang w:val="es-PE"/>
        </w:rPr>
        <w:t>Bocanegra - Callao</w:t>
      </w:r>
    </w:p>
    <w:p w:rsidR="00F257DD" w:rsidRPr="00E21060" w:rsidRDefault="00F257DD" w:rsidP="00F257DD">
      <w:pPr>
        <w:jc w:val="center"/>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Pr>
          <w:rFonts w:ascii="Comic Sans MS" w:hAnsi="Comic Sans MS"/>
          <w:noProof/>
          <w:lang w:val="es-PE" w:eastAsia="es-PE"/>
        </w:rPr>
        <w:drawing>
          <wp:anchor distT="0" distB="0" distL="114300" distR="114300" simplePos="0" relativeHeight="251666432" behindDoc="1" locked="0" layoutInCell="1" allowOverlap="1">
            <wp:simplePos x="0" y="0"/>
            <wp:positionH relativeFrom="column">
              <wp:posOffset>3810</wp:posOffset>
            </wp:positionH>
            <wp:positionV relativeFrom="paragraph">
              <wp:posOffset>43815</wp:posOffset>
            </wp:positionV>
            <wp:extent cx="1797685" cy="2272030"/>
            <wp:effectExtent l="19050" t="0" r="0" b="0"/>
            <wp:wrapTight wrapText="bothSides">
              <wp:wrapPolygon edited="0">
                <wp:start x="2976" y="0"/>
                <wp:lineTo x="-229" y="2717"/>
                <wp:lineTo x="-229" y="21371"/>
                <wp:lineTo x="21516" y="21371"/>
                <wp:lineTo x="21516" y="2535"/>
                <wp:lineTo x="18540" y="0"/>
                <wp:lineTo x="2976" y="0"/>
              </wp:wrapPolygon>
            </wp:wrapTight>
            <wp:docPr id="8" name="Imagen 2" descr="C:\Users\Hermanas Medicas\AppData\Local\Microsoft\Windows\Temporary Internet Files\Content.Word\DSC0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Hermanas Medicas\AppData\Local\Microsoft\Windows\Temporary Internet Files\Content.Word\DSC03300.jpg"/>
                    <pic:cNvPicPr>
                      <a:picLocks noChangeAspect="1" noChangeArrowheads="1"/>
                    </pic:cNvPicPr>
                  </pic:nvPicPr>
                  <pic:blipFill>
                    <a:blip r:embed="rId9" cstate="print"/>
                    <a:srcRect/>
                    <a:stretch>
                      <a:fillRect/>
                    </a:stretch>
                  </pic:blipFill>
                  <pic:spPr bwMode="auto">
                    <a:xfrm>
                      <a:off x="0" y="0"/>
                      <a:ext cx="1797685" cy="2272030"/>
                    </a:xfrm>
                    <a:prstGeom prst="snip2SameRect">
                      <a:avLst/>
                    </a:prstGeom>
                    <a:noFill/>
                    <a:ln w="9525">
                      <a:noFill/>
                      <a:miter lim="800000"/>
                      <a:headEnd/>
                      <a:tailEnd/>
                    </a:ln>
                  </pic:spPr>
                </pic:pic>
              </a:graphicData>
            </a:graphic>
          </wp:anchor>
        </w:drawing>
      </w:r>
      <w:r w:rsidRPr="00983FEA">
        <w:rPr>
          <w:rFonts w:ascii="Comic Sans MS" w:hAnsi="Comic Sans MS"/>
          <w:sz w:val="22"/>
          <w:szCs w:val="22"/>
          <w:lang w:val="es-PE"/>
        </w:rPr>
        <w:t>Heiner es un niño de 15 años, quien nació con espina bífida y le fue colocada una válvula.</w:t>
      </w: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Poco después de su nacimiento, su papá los abandonó, y </w:t>
      </w:r>
      <w:r w:rsidR="00707199">
        <w:rPr>
          <w:rFonts w:ascii="Comic Sans MS" w:hAnsi="Comic Sans MS"/>
          <w:sz w:val="22"/>
          <w:szCs w:val="22"/>
          <w:lang w:val="es-PE"/>
        </w:rPr>
        <w:t xml:space="preserve">él </w:t>
      </w:r>
      <w:r w:rsidRPr="00983FEA">
        <w:rPr>
          <w:rFonts w:ascii="Comic Sans MS" w:hAnsi="Comic Sans MS"/>
          <w:sz w:val="22"/>
          <w:szCs w:val="22"/>
          <w:lang w:val="es-PE"/>
        </w:rPr>
        <w:t xml:space="preserve">vivió con su mamá hasta los siete años.  </w:t>
      </w: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Luego, cuando las necesidades de </w:t>
      </w:r>
      <w:r w:rsidR="00707199">
        <w:rPr>
          <w:rFonts w:ascii="Comic Sans MS" w:hAnsi="Comic Sans MS"/>
          <w:sz w:val="22"/>
          <w:szCs w:val="22"/>
          <w:lang w:val="es-PE"/>
        </w:rPr>
        <w:t xml:space="preserve">para su </w:t>
      </w:r>
      <w:r w:rsidRPr="00983FEA">
        <w:rPr>
          <w:rFonts w:ascii="Comic Sans MS" w:hAnsi="Comic Sans MS"/>
          <w:sz w:val="22"/>
          <w:szCs w:val="22"/>
          <w:lang w:val="es-PE"/>
        </w:rPr>
        <w:t xml:space="preserve">cuidado implicaron gastos grandes,  su madre le pidió al papá asumir la responsabilidad del niño, pero él trabajaba como taxista y no podía atenderlo. Entonces, una de sus tías, llamada </w:t>
      </w:r>
      <w:r w:rsidR="0077616D" w:rsidRPr="00983FEA">
        <w:rPr>
          <w:rFonts w:ascii="Comic Sans MS" w:hAnsi="Comic Sans MS"/>
          <w:sz w:val="22"/>
          <w:szCs w:val="22"/>
          <w:lang w:val="es-PE"/>
        </w:rPr>
        <w:t>Estela</w:t>
      </w:r>
      <w:r w:rsidRPr="00983FEA">
        <w:rPr>
          <w:rFonts w:ascii="Comic Sans MS" w:hAnsi="Comic Sans MS"/>
          <w:sz w:val="22"/>
          <w:szCs w:val="22"/>
          <w:lang w:val="es-PE"/>
        </w:rPr>
        <w:t>, lo acogió en su casa. Ella es una buena mujer a quien conozco como miembro activa de la parroquia.</w:t>
      </w:r>
    </w:p>
    <w:p w:rsidR="00F257DD" w:rsidRPr="00983FEA" w:rsidRDefault="00F257DD" w:rsidP="00F257DD">
      <w:pPr>
        <w:jc w:val="both"/>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Cuando </w:t>
      </w:r>
      <w:r w:rsidR="0077616D" w:rsidRPr="00983FEA">
        <w:rPr>
          <w:rFonts w:ascii="Comic Sans MS" w:hAnsi="Comic Sans MS"/>
          <w:sz w:val="22"/>
          <w:szCs w:val="22"/>
          <w:lang w:val="es-PE"/>
        </w:rPr>
        <w:t>Estela</w:t>
      </w:r>
      <w:r w:rsidRPr="00983FEA">
        <w:rPr>
          <w:rFonts w:ascii="Comic Sans MS" w:hAnsi="Comic Sans MS"/>
          <w:sz w:val="22"/>
          <w:szCs w:val="22"/>
          <w:lang w:val="es-PE"/>
        </w:rPr>
        <w:t xml:space="preserve"> quedó a cargo de Heiner, el no podía leer ni escribir y tenía problemas de aprendizaje. Cuando lo conocí, era muy tímido y hablaba poco. Tenía que permanecer frecuentemente en el hospital debido a diferentes infecciones. A pesar de ello, era una persona sonriente y muy paciente. </w:t>
      </w:r>
    </w:p>
    <w:p w:rsidR="00F257DD" w:rsidRPr="00983FEA" w:rsidRDefault="00F257DD" w:rsidP="00F257DD">
      <w:pPr>
        <w:jc w:val="both"/>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Pr>
          <w:rFonts w:ascii="Comic Sans MS" w:hAnsi="Comic Sans MS"/>
          <w:noProof/>
          <w:lang w:val="es-PE" w:eastAsia="es-PE"/>
        </w:rPr>
        <w:drawing>
          <wp:anchor distT="0" distB="0" distL="114300" distR="114300" simplePos="0" relativeHeight="251665408" behindDoc="1" locked="0" layoutInCell="1" allowOverlap="1">
            <wp:simplePos x="0" y="0"/>
            <wp:positionH relativeFrom="column">
              <wp:posOffset>4480560</wp:posOffset>
            </wp:positionH>
            <wp:positionV relativeFrom="paragraph">
              <wp:posOffset>16510</wp:posOffset>
            </wp:positionV>
            <wp:extent cx="1667510" cy="2219325"/>
            <wp:effectExtent l="19050" t="0" r="8890" b="0"/>
            <wp:wrapTight wrapText="bothSides">
              <wp:wrapPolygon edited="0">
                <wp:start x="1974" y="0"/>
                <wp:lineTo x="494" y="742"/>
                <wp:lineTo x="-247" y="2967"/>
                <wp:lineTo x="-247" y="21507"/>
                <wp:lineTo x="21715" y="21507"/>
                <wp:lineTo x="21715" y="2410"/>
                <wp:lineTo x="18754" y="0"/>
                <wp:lineTo x="1974" y="0"/>
              </wp:wrapPolygon>
            </wp:wrapTight>
            <wp:docPr id="7" name="Imagen 10" descr="D:\Mafe\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Mafe\IMG_0012.JPG"/>
                    <pic:cNvPicPr>
                      <a:picLocks noChangeAspect="1" noChangeArrowheads="1"/>
                    </pic:cNvPicPr>
                  </pic:nvPicPr>
                  <pic:blipFill>
                    <a:blip r:embed="rId10" cstate="print"/>
                    <a:srcRect/>
                    <a:stretch>
                      <a:fillRect/>
                    </a:stretch>
                  </pic:blipFill>
                  <pic:spPr bwMode="auto">
                    <a:xfrm>
                      <a:off x="0" y="0"/>
                      <a:ext cx="1667510" cy="2219325"/>
                    </a:xfrm>
                    <a:prstGeom prst="snipRoundRect">
                      <a:avLst/>
                    </a:prstGeom>
                    <a:noFill/>
                    <a:ln w="9525">
                      <a:noFill/>
                      <a:miter lim="800000"/>
                      <a:headEnd/>
                      <a:tailEnd/>
                    </a:ln>
                  </pic:spPr>
                </pic:pic>
              </a:graphicData>
            </a:graphic>
          </wp:anchor>
        </w:drawing>
      </w:r>
      <w:r w:rsidRPr="00983FEA">
        <w:rPr>
          <w:rFonts w:ascii="Comic Sans MS" w:hAnsi="Comic Sans MS"/>
          <w:sz w:val="22"/>
          <w:szCs w:val="22"/>
          <w:lang w:val="es-PE"/>
        </w:rPr>
        <w:t xml:space="preserve">Posiblemente por su buen carácter, pudo participar muy bien en la catequesis de preparación para la primera comunión en la parroquia. Los demás le trataron muy bien y se integró sin problemas. Allí pude descubrir que </w:t>
      </w:r>
      <w:r w:rsidR="008F3BB5">
        <w:rPr>
          <w:rFonts w:ascii="Comic Sans MS" w:hAnsi="Comic Sans MS"/>
          <w:sz w:val="22"/>
          <w:szCs w:val="22"/>
          <w:lang w:val="es-PE"/>
        </w:rPr>
        <w:t xml:space="preserve">él </w:t>
      </w:r>
      <w:r w:rsidRPr="00983FEA">
        <w:rPr>
          <w:rFonts w:ascii="Comic Sans MS" w:hAnsi="Comic Sans MS"/>
          <w:sz w:val="22"/>
          <w:szCs w:val="22"/>
          <w:lang w:val="es-PE"/>
        </w:rPr>
        <w:t>era capaz de recordar y cantar las canciones que aprendía en la parroquia. Es decir, era capaz de memorizar, a pesar de que no aprendía bien cuando la tía trataba de enseñarle otras cosas.</w:t>
      </w: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Una psicóloga voluntaria lo evaluó. Ella le enseñó mucho más de lo que hubiéramos pensado posible. Desafortunadamente, luego ella se enfermó y no pudo ayudarle más. </w:t>
      </w: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Heiner iba creciendo y para la tía pesaba demasiado para poder atenderlo. La familia decidió que el niño viviera en Trujillo (otra ciudad de Perú), con su papá. Eso fue justamente cuando empezábamos a ver pequeños pero significativos avances en la terapia física y cuando empezó a buscar más contacto con otros </w:t>
      </w:r>
      <w:r w:rsidRPr="00983FEA">
        <w:rPr>
          <w:rFonts w:ascii="Comic Sans MS" w:hAnsi="Comic Sans MS"/>
          <w:sz w:val="22"/>
          <w:szCs w:val="22"/>
          <w:lang w:val="es-PE"/>
        </w:rPr>
        <w:lastRenderedPageBreak/>
        <w:t xml:space="preserve">niños. Sentí mucha tristeza de interrumpir este proceso de rehabilitación y hablé con la tía. Además porque el niño ya había tenido una experiencia anterior viviendo con su papá, quien tiene una nueva familia. No fue un tiempo muy feliz para Heiner y se enfermó. Cuando </w:t>
      </w:r>
      <w:r w:rsidR="0077616D" w:rsidRPr="00983FEA">
        <w:rPr>
          <w:rFonts w:ascii="Comic Sans MS" w:hAnsi="Comic Sans MS"/>
          <w:sz w:val="22"/>
          <w:szCs w:val="22"/>
          <w:lang w:val="es-PE"/>
        </w:rPr>
        <w:t>Estela</w:t>
      </w:r>
      <w:r w:rsidRPr="00983FEA">
        <w:rPr>
          <w:rFonts w:ascii="Comic Sans MS" w:hAnsi="Comic Sans MS"/>
          <w:sz w:val="22"/>
          <w:szCs w:val="22"/>
          <w:lang w:val="es-PE"/>
        </w:rPr>
        <w:t xml:space="preserve"> se dio cuenta de que Heiner progresaba cada vez más en autonomía y podía trasladarse prácticamente solo de la silla de ruedas a su cama y de vuelta, ella accedió a que el niño permaneciera en su casa y convenció al papá de que era lo mejor para el niño.</w:t>
      </w:r>
    </w:p>
    <w:p w:rsidR="00F257DD" w:rsidRPr="00983FEA" w:rsidRDefault="00F257DD" w:rsidP="00F257DD">
      <w:pPr>
        <w:jc w:val="both"/>
        <w:rPr>
          <w:rFonts w:ascii="Comic Sans MS" w:hAnsi="Comic Sans MS"/>
          <w:sz w:val="22"/>
          <w:szCs w:val="22"/>
          <w:lang w:val="es-PE"/>
        </w:rPr>
      </w:pPr>
    </w:p>
    <w:p w:rsidR="00F257DD" w:rsidRPr="00F257DD" w:rsidRDefault="00F257DD" w:rsidP="00F257DD">
      <w:pPr>
        <w:jc w:val="both"/>
        <w:rPr>
          <w:rFonts w:ascii="Comic Sans MS" w:hAnsi="Comic Sans MS"/>
          <w:sz w:val="22"/>
          <w:szCs w:val="22"/>
          <w:lang w:val="es-PE"/>
        </w:rPr>
      </w:pPr>
      <w:r w:rsidRPr="00983FEA">
        <w:rPr>
          <w:rFonts w:ascii="Comic Sans MS" w:hAnsi="Comic Sans MS"/>
          <w:sz w:val="22"/>
          <w:szCs w:val="22"/>
          <w:lang w:val="es-PE"/>
        </w:rPr>
        <w:t xml:space="preserve">En la segunda parte del 2010, el gobierno local empezó con un proyecto para alfabetización en el centro comunal de su barrio (Bocanegra). El es parte de los estudiantes y, a pesar de que la mayoría son adultos, el no se deja desanimar por esto.  Tiene un cuaderno de tareas y así podemos ver sus avances y apoyarle en lo necesario. Una vez a la semana acude a la terapia física, en donde tiene además, contacto con otros niños. Notamos que él habla más y aún busca contacto con los niños que están más discapacitados que él. </w:t>
      </w:r>
      <w:r w:rsidRPr="00F257DD">
        <w:rPr>
          <w:rFonts w:ascii="Comic Sans MS" w:hAnsi="Comic Sans MS"/>
          <w:sz w:val="22"/>
          <w:szCs w:val="22"/>
          <w:lang w:val="es-PE"/>
        </w:rPr>
        <w:t>Es muy lindo ver esto.</w:t>
      </w:r>
    </w:p>
    <w:p w:rsidR="00F257DD" w:rsidRPr="00F257DD" w:rsidRDefault="00F257DD" w:rsidP="00F257DD">
      <w:pPr>
        <w:jc w:val="both"/>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Pr>
          <w:rFonts w:ascii="Comic Sans MS" w:hAnsi="Comic Sans MS"/>
          <w:noProof/>
          <w:lang w:val="es-PE" w:eastAsia="es-PE"/>
        </w:rPr>
        <w:drawing>
          <wp:anchor distT="0" distB="0" distL="114300" distR="114300" simplePos="0" relativeHeight="251664384" behindDoc="1" locked="0" layoutInCell="1" allowOverlap="1">
            <wp:simplePos x="0" y="0"/>
            <wp:positionH relativeFrom="column">
              <wp:posOffset>0</wp:posOffset>
            </wp:positionH>
            <wp:positionV relativeFrom="paragraph">
              <wp:posOffset>12065</wp:posOffset>
            </wp:positionV>
            <wp:extent cx="2503805" cy="1740535"/>
            <wp:effectExtent l="19050" t="0" r="0" b="0"/>
            <wp:wrapTight wrapText="bothSides">
              <wp:wrapPolygon edited="0">
                <wp:start x="1972" y="0"/>
                <wp:lineTo x="-164" y="3310"/>
                <wp:lineTo x="-164" y="21277"/>
                <wp:lineTo x="21529" y="21277"/>
                <wp:lineTo x="21529" y="3310"/>
                <wp:lineTo x="19392" y="0"/>
                <wp:lineTo x="1972" y="0"/>
              </wp:wrapPolygon>
            </wp:wrapTight>
            <wp:docPr id="6" name="Imagen 8" descr="C:\Users\Hermanas Medicas\AppData\Local\Microsoft\Windows\Temporary Internet Files\Content.Word\102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Hermanas Medicas\AppData\Local\Microsoft\Windows\Temporary Internet Files\Content.Word\102_1016.jpg"/>
                    <pic:cNvPicPr>
                      <a:picLocks noChangeAspect="1" noChangeArrowheads="1"/>
                    </pic:cNvPicPr>
                  </pic:nvPicPr>
                  <pic:blipFill>
                    <a:blip r:embed="rId11"/>
                    <a:srcRect/>
                    <a:stretch>
                      <a:fillRect/>
                    </a:stretch>
                  </pic:blipFill>
                  <pic:spPr bwMode="auto">
                    <a:xfrm>
                      <a:off x="0" y="0"/>
                      <a:ext cx="2503805" cy="1740535"/>
                    </a:xfrm>
                    <a:prstGeom prst="snip2SameRect">
                      <a:avLst/>
                    </a:prstGeom>
                    <a:noFill/>
                    <a:ln w="9525">
                      <a:noFill/>
                      <a:miter lim="800000"/>
                      <a:headEnd/>
                      <a:tailEnd/>
                    </a:ln>
                  </pic:spPr>
                </pic:pic>
              </a:graphicData>
            </a:graphic>
          </wp:anchor>
        </w:drawing>
      </w:r>
      <w:r w:rsidRPr="00983FEA">
        <w:rPr>
          <w:rFonts w:ascii="Comic Sans MS" w:hAnsi="Comic Sans MS"/>
          <w:sz w:val="22"/>
          <w:szCs w:val="22"/>
          <w:lang w:val="es-PE"/>
        </w:rPr>
        <w:t xml:space="preserve">Ha crecido tanto que el año pasado su silla le quedó muy </w:t>
      </w:r>
      <w:r w:rsidR="0077616D" w:rsidRPr="00983FEA">
        <w:rPr>
          <w:rFonts w:ascii="Comic Sans MS" w:hAnsi="Comic Sans MS"/>
          <w:sz w:val="22"/>
          <w:szCs w:val="22"/>
          <w:lang w:val="es-PE"/>
        </w:rPr>
        <w:t>pequeñ</w:t>
      </w:r>
      <w:r w:rsidR="00707199">
        <w:rPr>
          <w:rFonts w:ascii="Comic Sans MS" w:hAnsi="Comic Sans MS"/>
          <w:sz w:val="22"/>
          <w:szCs w:val="22"/>
          <w:lang w:val="es-PE"/>
        </w:rPr>
        <w:t>a</w:t>
      </w:r>
      <w:r w:rsidRPr="00983FEA">
        <w:rPr>
          <w:rFonts w:ascii="Comic Sans MS" w:hAnsi="Comic Sans MS"/>
          <w:sz w:val="22"/>
          <w:szCs w:val="22"/>
          <w:lang w:val="es-PE"/>
        </w:rPr>
        <w:t>. Afortunadamente una Asociación (Corazones Unidos) donó otra silla para él.</w:t>
      </w:r>
    </w:p>
    <w:p w:rsidR="00F257DD" w:rsidRPr="00983FEA" w:rsidRDefault="00F257DD" w:rsidP="00F257DD">
      <w:pPr>
        <w:jc w:val="both"/>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Tomasa (HMM), quien es profesora, le ha visitado regularmente y le ha animado a hacer trabajos manuales para vender y obtener un pequeño ingreso económico. Ha requerido bastante apoyo pero lo logró. Ahora participa también  haciendo trabajos manuales con otros niños y padres del grupo que recibe terapia física en nuestro proyecto.</w:t>
      </w:r>
    </w:p>
    <w:p w:rsidR="00F257DD" w:rsidRPr="00983FEA" w:rsidRDefault="00F257DD" w:rsidP="00F257DD">
      <w:pPr>
        <w:jc w:val="both"/>
        <w:rPr>
          <w:rFonts w:ascii="Comic Sans MS" w:hAnsi="Comic Sans MS"/>
          <w:sz w:val="22"/>
          <w:szCs w:val="22"/>
          <w:lang w:val="es-PE"/>
        </w:rPr>
      </w:pPr>
    </w:p>
    <w:p w:rsidR="00F257DD" w:rsidRDefault="00F257DD" w:rsidP="00F257DD">
      <w:pPr>
        <w:jc w:val="both"/>
        <w:rPr>
          <w:rFonts w:ascii="Comic Sans MS" w:hAnsi="Comic Sans MS"/>
          <w:sz w:val="22"/>
          <w:szCs w:val="22"/>
          <w:lang w:val="es-PE"/>
        </w:rPr>
      </w:pPr>
      <w:r w:rsidRPr="00983FEA">
        <w:rPr>
          <w:rFonts w:ascii="Comic Sans MS" w:hAnsi="Comic Sans MS"/>
          <w:sz w:val="22"/>
          <w:szCs w:val="22"/>
          <w:lang w:val="es-PE"/>
        </w:rPr>
        <w:t>En casa le dan responsabilidades. Participa en todo y está bien integrado en la familia de la tía.</w:t>
      </w:r>
    </w:p>
    <w:p w:rsidR="00F257DD" w:rsidRPr="00983FEA" w:rsidRDefault="00F257DD" w:rsidP="00F257DD">
      <w:pPr>
        <w:jc w:val="both"/>
        <w:rPr>
          <w:rFonts w:ascii="Comic Sans MS" w:hAnsi="Comic Sans MS"/>
          <w:sz w:val="22"/>
          <w:szCs w:val="22"/>
          <w:lang w:val="es-PE"/>
        </w:rPr>
      </w:pPr>
    </w:p>
    <w:p w:rsidR="00F257DD" w:rsidRPr="00983FEA" w:rsidRDefault="00F257DD" w:rsidP="00F257DD">
      <w:pPr>
        <w:jc w:val="both"/>
        <w:rPr>
          <w:rFonts w:ascii="Comic Sans MS" w:hAnsi="Comic Sans MS"/>
          <w:sz w:val="22"/>
          <w:szCs w:val="22"/>
          <w:lang w:val="es-PE"/>
        </w:rPr>
      </w:pPr>
      <w:r w:rsidRPr="00983FEA">
        <w:rPr>
          <w:rFonts w:ascii="Comic Sans MS" w:hAnsi="Comic Sans MS"/>
          <w:sz w:val="22"/>
          <w:szCs w:val="22"/>
          <w:lang w:val="es-PE"/>
        </w:rPr>
        <w:t>Para mí, Heiner es un bello ejemplo de cómo la terapia puede lleva a los niños a tener más  independencia y ello hace más fácil la vida de la familia. También me ha mostrado cuánto se puede lograr cuando se aprovechan las oportunidades que surgen y se participa en la comunidad local.</w:t>
      </w:r>
    </w:p>
    <w:p w:rsidR="00F257DD" w:rsidRPr="00983FEA" w:rsidRDefault="00F257DD" w:rsidP="00F257DD">
      <w:pPr>
        <w:jc w:val="both"/>
        <w:rPr>
          <w:rFonts w:ascii="Comic Sans MS" w:hAnsi="Comic Sans MS"/>
          <w:sz w:val="22"/>
          <w:szCs w:val="22"/>
          <w:lang w:val="es-PE"/>
        </w:rPr>
      </w:pPr>
    </w:p>
    <w:p w:rsidR="00F257DD" w:rsidRDefault="00F257DD" w:rsidP="00F257DD">
      <w:pPr>
        <w:jc w:val="both"/>
        <w:rPr>
          <w:rFonts w:ascii="Comic Sans MS" w:hAnsi="Comic Sans MS"/>
          <w:sz w:val="22"/>
          <w:szCs w:val="22"/>
          <w:lang w:val="es-PE"/>
        </w:rPr>
      </w:pPr>
      <w:r w:rsidRPr="00983FEA">
        <w:rPr>
          <w:rFonts w:ascii="Comic Sans MS" w:hAnsi="Comic Sans MS"/>
          <w:sz w:val="22"/>
          <w:szCs w:val="22"/>
          <w:lang w:val="es-PE"/>
        </w:rPr>
        <w:t>Seguimos caminando con Heiner.</w:t>
      </w:r>
    </w:p>
    <w:p w:rsidR="00F257DD" w:rsidRDefault="00F257DD" w:rsidP="00F257DD">
      <w:pPr>
        <w:jc w:val="right"/>
        <w:rPr>
          <w:rFonts w:ascii="Comic Sans MS" w:hAnsi="Comic Sans MS"/>
          <w:sz w:val="22"/>
          <w:szCs w:val="22"/>
          <w:lang w:val="es-PE"/>
        </w:rPr>
      </w:pPr>
      <w:r w:rsidRPr="00983FEA">
        <w:rPr>
          <w:rFonts w:ascii="Comic Sans MS" w:hAnsi="Comic Sans MS"/>
          <w:sz w:val="22"/>
          <w:szCs w:val="22"/>
          <w:lang w:val="es-PE"/>
        </w:rPr>
        <w:t>Christianne Gadiot</w:t>
      </w:r>
      <w:r>
        <w:rPr>
          <w:rFonts w:ascii="Comic Sans MS" w:hAnsi="Comic Sans MS"/>
          <w:sz w:val="22"/>
          <w:szCs w:val="22"/>
          <w:lang w:val="es-PE"/>
        </w:rPr>
        <w:t>, Callao</w:t>
      </w:r>
    </w:p>
    <w:p w:rsidR="00F257DD" w:rsidRDefault="00F257DD" w:rsidP="00F257DD">
      <w:pPr>
        <w:jc w:val="right"/>
        <w:rPr>
          <w:rFonts w:ascii="Comic Sans MS" w:hAnsi="Comic Sans MS"/>
          <w:sz w:val="22"/>
          <w:szCs w:val="22"/>
          <w:lang w:val="es-PE"/>
        </w:rPr>
      </w:pPr>
    </w:p>
    <w:p w:rsidR="00F257DD" w:rsidRPr="007B7396" w:rsidRDefault="00F257DD" w:rsidP="00F257DD">
      <w:pPr>
        <w:jc w:val="center"/>
        <w:rPr>
          <w:rFonts w:ascii="Tempus Sans ITC" w:hAnsi="Tempus Sans ITC"/>
          <w:b/>
          <w:color w:val="9999FF"/>
          <w:lang w:val="es-PE"/>
        </w:rPr>
      </w:pPr>
      <w:r w:rsidRPr="007B7396">
        <w:rPr>
          <w:rFonts w:ascii="Tempus Sans ITC" w:hAnsi="Tempus Sans ITC"/>
          <w:b/>
          <w:color w:val="9999FF"/>
          <w:lang w:val="es-PE"/>
        </w:rPr>
        <w:t xml:space="preserve">COFARI – Comunidad Familiar y  </w:t>
      </w:r>
      <w:r w:rsidR="0077616D" w:rsidRPr="007B7396">
        <w:rPr>
          <w:rFonts w:ascii="Tempus Sans ITC" w:hAnsi="Tempus Sans ITC"/>
          <w:b/>
          <w:color w:val="9999FF"/>
          <w:lang w:val="es-PE"/>
        </w:rPr>
        <w:t>Rehabilitación</w:t>
      </w:r>
      <w:r w:rsidRPr="007B7396">
        <w:rPr>
          <w:rFonts w:ascii="Tempus Sans ITC" w:hAnsi="Tempus Sans ITC"/>
          <w:b/>
          <w:color w:val="9999FF"/>
          <w:lang w:val="es-PE"/>
        </w:rPr>
        <w:t xml:space="preserve"> Integral</w:t>
      </w:r>
    </w:p>
    <w:p w:rsidR="00F257DD" w:rsidRPr="007B7396" w:rsidRDefault="00F257DD" w:rsidP="00F257DD">
      <w:pPr>
        <w:jc w:val="center"/>
        <w:rPr>
          <w:rFonts w:ascii="Tempus Sans ITC" w:hAnsi="Tempus Sans ITC"/>
          <w:b/>
          <w:color w:val="9999FF"/>
          <w:lang w:val="es-PE"/>
        </w:rPr>
      </w:pPr>
      <w:r w:rsidRPr="007B7396">
        <w:rPr>
          <w:rFonts w:ascii="Tempus Sans ITC" w:hAnsi="Tempus Sans ITC"/>
          <w:b/>
          <w:color w:val="9999FF"/>
          <w:lang w:val="es-PE"/>
        </w:rPr>
        <w:t>Arequipa</w:t>
      </w:r>
    </w:p>
    <w:p w:rsidR="00F257DD" w:rsidRPr="00983FEA" w:rsidRDefault="00F257DD" w:rsidP="00F257DD">
      <w:pPr>
        <w:jc w:val="center"/>
        <w:rPr>
          <w:rFonts w:ascii="Tempus Sans ITC" w:hAnsi="Tempus Sans ITC"/>
          <w:b/>
          <w:sz w:val="22"/>
          <w:szCs w:val="22"/>
          <w:lang w:val="es-PE"/>
        </w:rPr>
      </w:pPr>
      <w:r>
        <w:rPr>
          <w:rFonts w:ascii="Tempus Sans ITC" w:hAnsi="Tempus Sans ITC"/>
          <w:b/>
          <w:noProof/>
          <w:sz w:val="22"/>
          <w:szCs w:val="22"/>
          <w:lang w:val="es-PE" w:eastAsia="es-PE"/>
        </w:rPr>
        <w:drawing>
          <wp:anchor distT="0" distB="0" distL="114300" distR="114300" simplePos="0" relativeHeight="251662336" behindDoc="1" locked="0" layoutInCell="1" allowOverlap="1">
            <wp:simplePos x="0" y="0"/>
            <wp:positionH relativeFrom="column">
              <wp:posOffset>3810</wp:posOffset>
            </wp:positionH>
            <wp:positionV relativeFrom="paragraph">
              <wp:posOffset>65405</wp:posOffset>
            </wp:positionV>
            <wp:extent cx="2228850" cy="1676400"/>
            <wp:effectExtent l="76200" t="38100" r="38100" b="838200"/>
            <wp:wrapTight wrapText="bothSides">
              <wp:wrapPolygon edited="0">
                <wp:start x="8862" y="-491"/>
                <wp:lineTo x="6831" y="-245"/>
                <wp:lineTo x="1846" y="2455"/>
                <wp:lineTo x="1846" y="3436"/>
                <wp:lineTo x="-185" y="7118"/>
                <wp:lineTo x="-738" y="11291"/>
                <wp:lineTo x="369" y="15218"/>
                <wp:lineTo x="3323" y="19145"/>
                <wp:lineTo x="2954" y="23073"/>
                <wp:lineTo x="1662" y="23564"/>
                <wp:lineTo x="0" y="25773"/>
                <wp:lineTo x="0" y="27982"/>
                <wp:lineTo x="1108" y="30927"/>
                <wp:lineTo x="1477" y="31418"/>
                <wp:lineTo x="6092" y="32400"/>
                <wp:lineTo x="7754" y="32400"/>
                <wp:lineTo x="13477" y="32400"/>
                <wp:lineTo x="15323" y="32400"/>
                <wp:lineTo x="19938" y="31418"/>
                <wp:lineTo x="19754" y="30927"/>
                <wp:lineTo x="20123" y="30927"/>
                <wp:lineTo x="21415" y="27736"/>
                <wp:lineTo x="21415" y="27000"/>
                <wp:lineTo x="21600" y="26264"/>
                <wp:lineTo x="19569" y="23564"/>
                <wp:lineTo x="18462" y="23073"/>
                <wp:lineTo x="17723" y="19391"/>
                <wp:lineTo x="17723" y="19145"/>
                <wp:lineTo x="18092" y="19145"/>
                <wp:lineTo x="20862" y="15709"/>
                <wp:lineTo x="20862" y="15218"/>
                <wp:lineTo x="21969" y="11536"/>
                <wp:lineTo x="21969" y="11291"/>
                <wp:lineTo x="21415" y="7609"/>
                <wp:lineTo x="21415" y="7364"/>
                <wp:lineTo x="21600" y="7364"/>
                <wp:lineTo x="20123" y="4664"/>
                <wp:lineTo x="19385" y="3436"/>
                <wp:lineTo x="19569" y="2700"/>
                <wp:lineTo x="14400" y="-245"/>
                <wp:lineTo x="12554" y="-491"/>
                <wp:lineTo x="8862" y="-491"/>
              </wp:wrapPolygon>
            </wp:wrapTight>
            <wp:docPr id="4" name="Imagen 9" descr="D:\Fotos\Fotos de la comunidad de Arequipa\FOTOS COFA 2011\Imagen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Fotos\Fotos de la comunidad de Arequipa\FOTOS COFA 2011\Imagen 033.jpg"/>
                    <pic:cNvPicPr>
                      <a:picLocks noChangeAspect="1" noChangeArrowheads="1"/>
                    </pic:cNvPicPr>
                  </pic:nvPicPr>
                  <pic:blipFill>
                    <a:blip r:embed="rId12" cstate="print"/>
                    <a:srcRect/>
                    <a:stretch>
                      <a:fillRect/>
                    </a:stretch>
                  </pic:blipFill>
                  <pic:spPr bwMode="auto">
                    <a:xfrm>
                      <a:off x="0" y="0"/>
                      <a:ext cx="2228850" cy="1676400"/>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F257DD" w:rsidRDefault="00F257DD" w:rsidP="00F257DD">
      <w:pPr>
        <w:jc w:val="both"/>
        <w:rPr>
          <w:rFonts w:ascii="Comic Sans MS" w:hAnsi="Comic Sans MS"/>
          <w:sz w:val="22"/>
          <w:szCs w:val="22"/>
          <w:lang w:val="es-PE"/>
        </w:rPr>
      </w:pPr>
      <w:r w:rsidRPr="00E21060">
        <w:rPr>
          <w:rFonts w:ascii="Comic Sans MS" w:hAnsi="Comic Sans MS"/>
          <w:sz w:val="22"/>
          <w:szCs w:val="22"/>
          <w:lang w:val="es-PE"/>
        </w:rPr>
        <w:t>COFAR</w:t>
      </w:r>
      <w:r w:rsidR="008F3BB5">
        <w:rPr>
          <w:rFonts w:ascii="Comic Sans MS" w:hAnsi="Comic Sans MS"/>
          <w:sz w:val="22"/>
          <w:szCs w:val="22"/>
          <w:lang w:val="es-PE"/>
        </w:rPr>
        <w:t>I</w:t>
      </w:r>
      <w:r w:rsidRPr="00E21060">
        <w:rPr>
          <w:rFonts w:ascii="Comic Sans MS" w:hAnsi="Comic Sans MS"/>
          <w:sz w:val="22"/>
          <w:szCs w:val="22"/>
          <w:lang w:val="es-PE"/>
        </w:rPr>
        <w:t xml:space="preserve"> comenzó hace diez años en la casa de la mamá de un niño con parálisis celebrar.  </w:t>
      </w:r>
      <w:r w:rsidR="008F3BB5">
        <w:rPr>
          <w:rFonts w:ascii="Comic Sans MS" w:hAnsi="Comic Sans MS"/>
          <w:sz w:val="22"/>
          <w:szCs w:val="22"/>
          <w:lang w:val="es-PE"/>
        </w:rPr>
        <w:t>Por ese tiempo conocí</w:t>
      </w:r>
      <w:r w:rsidRPr="00E21060">
        <w:rPr>
          <w:rFonts w:ascii="Comic Sans MS" w:hAnsi="Comic Sans MS"/>
          <w:sz w:val="22"/>
          <w:szCs w:val="22"/>
          <w:lang w:val="es-PE"/>
        </w:rPr>
        <w:t xml:space="preserve"> dos niños con dificultad de caminar</w:t>
      </w:r>
      <w:r w:rsidR="008F3BB5">
        <w:rPr>
          <w:rFonts w:ascii="Comic Sans MS" w:hAnsi="Comic Sans MS"/>
          <w:sz w:val="22"/>
          <w:szCs w:val="22"/>
          <w:lang w:val="es-PE"/>
        </w:rPr>
        <w:t xml:space="preserve"> y hablar, sin capacidad de sostener el peso de su cabeza.</w:t>
      </w:r>
      <w:r w:rsidRPr="00E21060">
        <w:rPr>
          <w:rFonts w:ascii="Comic Sans MS" w:hAnsi="Comic Sans MS"/>
          <w:sz w:val="22"/>
          <w:szCs w:val="22"/>
          <w:lang w:val="es-PE"/>
        </w:rPr>
        <w:t xml:space="preserve">  COFARI  comenzó con tres  niñ@s.  Después de un año tuvimos  </w:t>
      </w:r>
      <w:r w:rsidR="008F3BB5">
        <w:rPr>
          <w:rFonts w:ascii="Comic Sans MS" w:hAnsi="Comic Sans MS"/>
          <w:sz w:val="22"/>
          <w:szCs w:val="22"/>
          <w:lang w:val="es-PE"/>
        </w:rPr>
        <w:t>ocho.</w:t>
      </w:r>
      <w:r w:rsidRPr="00E21060">
        <w:rPr>
          <w:rFonts w:ascii="Comic Sans MS" w:hAnsi="Comic Sans MS"/>
          <w:sz w:val="22"/>
          <w:szCs w:val="22"/>
          <w:lang w:val="es-PE"/>
        </w:rPr>
        <w:t xml:space="preserve">  El cuarto </w:t>
      </w:r>
      <w:r w:rsidRPr="00E21060">
        <w:rPr>
          <w:rFonts w:ascii="Comic Sans MS" w:hAnsi="Comic Sans MS"/>
          <w:sz w:val="22"/>
          <w:szCs w:val="22"/>
          <w:lang w:val="es-PE"/>
        </w:rPr>
        <w:lastRenderedPageBreak/>
        <w:t>era muy pequeño y la parroquia nos dio un ambiente más grande. A la vez, seguimos soñando de tener muestro propio local.</w:t>
      </w:r>
    </w:p>
    <w:p w:rsidR="00F257DD" w:rsidRPr="00E21060" w:rsidRDefault="00F257DD" w:rsidP="00F257DD">
      <w:pPr>
        <w:jc w:val="both"/>
        <w:rPr>
          <w:rFonts w:ascii="Comic Sans MS" w:hAnsi="Comic Sans MS"/>
          <w:sz w:val="22"/>
          <w:szCs w:val="22"/>
          <w:lang w:val="es-PE"/>
        </w:rPr>
      </w:pPr>
    </w:p>
    <w:p w:rsidR="00F257DD" w:rsidRDefault="00F257DD" w:rsidP="00F257DD">
      <w:pPr>
        <w:jc w:val="both"/>
        <w:rPr>
          <w:rFonts w:ascii="Comic Sans MS" w:hAnsi="Comic Sans MS"/>
          <w:sz w:val="22"/>
          <w:szCs w:val="22"/>
          <w:lang w:val="es-PE"/>
        </w:rPr>
      </w:pPr>
      <w:r w:rsidRPr="00E21060">
        <w:rPr>
          <w:rFonts w:ascii="Comic Sans MS" w:hAnsi="Comic Sans MS"/>
          <w:sz w:val="22"/>
          <w:szCs w:val="22"/>
          <w:lang w:val="es-PE"/>
        </w:rPr>
        <w:t xml:space="preserve">Casi como un milagro, el Consejo Municipal de Miraflores, en el año 2008, </w:t>
      </w:r>
      <w:r w:rsidR="008F3BB5">
        <w:rPr>
          <w:rFonts w:ascii="Comic Sans MS" w:hAnsi="Comic Sans MS"/>
          <w:sz w:val="22"/>
          <w:szCs w:val="22"/>
          <w:lang w:val="es-PE"/>
        </w:rPr>
        <w:t>se</w:t>
      </w:r>
      <w:r w:rsidRPr="00E21060">
        <w:rPr>
          <w:rFonts w:ascii="Comic Sans MS" w:hAnsi="Comic Sans MS"/>
          <w:sz w:val="22"/>
          <w:szCs w:val="22"/>
          <w:lang w:val="es-PE"/>
        </w:rPr>
        <w:t xml:space="preserve"> comprometió a construir un local, y en 2009, nos entregó un precioso local.  Digo como un milagro, porque estoy convencida de que a</w:t>
      </w:r>
      <w:r w:rsidR="00404A6C">
        <w:rPr>
          <w:rFonts w:ascii="Comic Sans MS" w:hAnsi="Comic Sans MS"/>
          <w:sz w:val="22"/>
          <w:szCs w:val="22"/>
          <w:lang w:val="es-PE"/>
        </w:rPr>
        <w:t>l</w:t>
      </w:r>
      <w:r w:rsidRPr="00E21060">
        <w:rPr>
          <w:rFonts w:ascii="Comic Sans MS" w:hAnsi="Comic Sans MS"/>
          <w:sz w:val="22"/>
          <w:szCs w:val="22"/>
          <w:lang w:val="es-PE"/>
        </w:rPr>
        <w:t xml:space="preserve"> ver nuestros niños/as se </w:t>
      </w:r>
      <w:r w:rsidR="00404A6C">
        <w:rPr>
          <w:rFonts w:ascii="Comic Sans MS" w:hAnsi="Comic Sans MS"/>
          <w:sz w:val="22"/>
          <w:szCs w:val="22"/>
          <w:lang w:val="es-PE"/>
        </w:rPr>
        <w:t>les “</w:t>
      </w:r>
      <w:r w:rsidRPr="00E21060">
        <w:rPr>
          <w:rFonts w:ascii="Comic Sans MS" w:hAnsi="Comic Sans MS"/>
          <w:sz w:val="22"/>
          <w:szCs w:val="22"/>
          <w:lang w:val="es-PE"/>
        </w:rPr>
        <w:t>movió el corazón</w:t>
      </w:r>
      <w:r w:rsidR="00404A6C">
        <w:rPr>
          <w:rFonts w:ascii="Comic Sans MS" w:hAnsi="Comic Sans MS"/>
          <w:sz w:val="22"/>
          <w:szCs w:val="22"/>
          <w:lang w:val="es-PE"/>
        </w:rPr>
        <w:t>”</w:t>
      </w:r>
      <w:r w:rsidRPr="00E21060">
        <w:rPr>
          <w:rFonts w:ascii="Comic Sans MS" w:hAnsi="Comic Sans MS"/>
          <w:sz w:val="22"/>
          <w:szCs w:val="22"/>
          <w:lang w:val="es-PE"/>
        </w:rPr>
        <w:t xml:space="preserve"> </w:t>
      </w:r>
      <w:r w:rsidR="00404A6C">
        <w:rPr>
          <w:rFonts w:ascii="Comic Sans MS" w:hAnsi="Comic Sans MS"/>
          <w:sz w:val="22"/>
          <w:szCs w:val="22"/>
          <w:lang w:val="es-PE"/>
        </w:rPr>
        <w:t>a las personas a cargo en la mun</w:t>
      </w:r>
      <w:r w:rsidRPr="00E21060">
        <w:rPr>
          <w:rFonts w:ascii="Comic Sans MS" w:hAnsi="Comic Sans MS"/>
          <w:sz w:val="22"/>
          <w:szCs w:val="22"/>
          <w:lang w:val="es-PE"/>
        </w:rPr>
        <w:t xml:space="preserve">icipalidad.  </w:t>
      </w:r>
    </w:p>
    <w:p w:rsidR="00F257DD" w:rsidRPr="00E21060" w:rsidRDefault="00F257DD" w:rsidP="00F257DD">
      <w:pPr>
        <w:jc w:val="both"/>
        <w:rPr>
          <w:rFonts w:ascii="Comic Sans MS" w:hAnsi="Comic Sans MS"/>
          <w:sz w:val="22"/>
          <w:szCs w:val="22"/>
          <w:lang w:val="es-PE"/>
        </w:rPr>
      </w:pPr>
    </w:p>
    <w:p w:rsidR="00F257DD" w:rsidRDefault="00F257DD" w:rsidP="00F257DD">
      <w:pPr>
        <w:jc w:val="both"/>
        <w:rPr>
          <w:rFonts w:ascii="Comic Sans MS" w:hAnsi="Comic Sans MS"/>
          <w:sz w:val="22"/>
          <w:szCs w:val="22"/>
          <w:lang w:val="es-PE"/>
        </w:rPr>
      </w:pPr>
      <w:r w:rsidRPr="00E21060">
        <w:rPr>
          <w:rFonts w:ascii="Comic Sans MS" w:hAnsi="Comic Sans MS"/>
          <w:sz w:val="22"/>
          <w:szCs w:val="22"/>
          <w:lang w:val="es-PE"/>
        </w:rPr>
        <w:t xml:space="preserve">Ahora estamos ofreciendo terapias profesionales (psicoterapia, terapia ocupacional, hidroterapia, psicología, terapia de lenguaje,  alimentación balanceada, y servicio de transporte </w:t>
      </w:r>
      <w:r w:rsidR="003E2913">
        <w:rPr>
          <w:rFonts w:ascii="Comic Sans MS" w:hAnsi="Comic Sans MS"/>
          <w:sz w:val="22"/>
          <w:szCs w:val="22"/>
          <w:lang w:val="es-PE"/>
        </w:rPr>
        <w:t>hacia</w:t>
      </w:r>
      <w:r w:rsidRPr="00E21060">
        <w:rPr>
          <w:rFonts w:ascii="Comic Sans MS" w:hAnsi="Comic Sans MS"/>
          <w:sz w:val="22"/>
          <w:szCs w:val="22"/>
          <w:lang w:val="es-PE"/>
        </w:rPr>
        <w:t xml:space="preserve"> COFARI en la </w:t>
      </w:r>
      <w:r w:rsidR="003E2913">
        <w:rPr>
          <w:rFonts w:ascii="Comic Sans MS" w:hAnsi="Comic Sans MS"/>
          <w:sz w:val="22"/>
          <w:szCs w:val="22"/>
          <w:lang w:val="es-PE"/>
        </w:rPr>
        <w:t>mañana y hacia las casa de los niños en las tardes</w:t>
      </w:r>
      <w:r w:rsidRPr="00E21060">
        <w:rPr>
          <w:rFonts w:ascii="Comic Sans MS" w:hAnsi="Comic Sans MS"/>
          <w:sz w:val="22"/>
          <w:szCs w:val="22"/>
          <w:lang w:val="es-PE"/>
        </w:rPr>
        <w:t xml:space="preserve">.  La mayoría de los niños/as </w:t>
      </w:r>
      <w:r w:rsidR="0077616D" w:rsidRPr="00E21060">
        <w:rPr>
          <w:rFonts w:ascii="Comic Sans MS" w:hAnsi="Comic Sans MS"/>
          <w:sz w:val="22"/>
          <w:szCs w:val="22"/>
          <w:lang w:val="es-PE"/>
        </w:rPr>
        <w:t>viene</w:t>
      </w:r>
      <w:r w:rsidRPr="00E21060">
        <w:rPr>
          <w:rFonts w:ascii="Comic Sans MS" w:hAnsi="Comic Sans MS"/>
          <w:sz w:val="22"/>
          <w:szCs w:val="22"/>
          <w:lang w:val="es-PE"/>
        </w:rPr>
        <w:t xml:space="preserve"> de familias de pocos recursos económicos y </w:t>
      </w:r>
      <w:r w:rsidR="003E2913">
        <w:rPr>
          <w:rFonts w:ascii="Comic Sans MS" w:hAnsi="Comic Sans MS"/>
          <w:sz w:val="22"/>
          <w:szCs w:val="22"/>
          <w:lang w:val="es-PE"/>
        </w:rPr>
        <w:t>pagan</w:t>
      </w:r>
      <w:r w:rsidRPr="00E21060">
        <w:rPr>
          <w:rFonts w:ascii="Comic Sans MS" w:hAnsi="Comic Sans MS"/>
          <w:sz w:val="22"/>
          <w:szCs w:val="22"/>
          <w:lang w:val="es-PE"/>
        </w:rPr>
        <w:t xml:space="preserve"> muy poco </w:t>
      </w:r>
      <w:r w:rsidR="003E2913">
        <w:rPr>
          <w:rFonts w:ascii="Comic Sans MS" w:hAnsi="Comic Sans MS"/>
          <w:sz w:val="22"/>
          <w:szCs w:val="22"/>
          <w:lang w:val="es-PE"/>
        </w:rPr>
        <w:t>para recibir las terapias.</w:t>
      </w:r>
      <w:r w:rsidRPr="00E21060">
        <w:rPr>
          <w:rFonts w:ascii="Comic Sans MS" w:hAnsi="Comic Sans MS"/>
          <w:sz w:val="22"/>
          <w:szCs w:val="22"/>
          <w:lang w:val="es-PE"/>
        </w:rPr>
        <w:t xml:space="preserve">  </w:t>
      </w:r>
      <w:r w:rsidR="003E2913">
        <w:rPr>
          <w:rFonts w:ascii="Comic Sans MS" w:hAnsi="Comic Sans MS"/>
          <w:sz w:val="22"/>
          <w:szCs w:val="22"/>
          <w:lang w:val="es-PE"/>
        </w:rPr>
        <w:t xml:space="preserve">Por ello </w:t>
      </w:r>
      <w:r w:rsidRPr="00E21060">
        <w:rPr>
          <w:rFonts w:ascii="Comic Sans MS" w:hAnsi="Comic Sans MS"/>
          <w:sz w:val="22"/>
          <w:szCs w:val="22"/>
          <w:lang w:val="es-PE"/>
        </w:rPr>
        <w:t xml:space="preserve">COFARI </w:t>
      </w:r>
      <w:r w:rsidR="002174F9">
        <w:rPr>
          <w:rFonts w:ascii="Comic Sans MS" w:hAnsi="Comic Sans MS"/>
          <w:sz w:val="22"/>
          <w:szCs w:val="22"/>
          <w:lang w:val="es-PE"/>
        </w:rPr>
        <w:t>necesita contar</w:t>
      </w:r>
      <w:r w:rsidRPr="00E21060">
        <w:rPr>
          <w:rFonts w:ascii="Comic Sans MS" w:hAnsi="Comic Sans MS"/>
          <w:sz w:val="22"/>
          <w:szCs w:val="22"/>
          <w:lang w:val="es-PE"/>
        </w:rPr>
        <w:t xml:space="preserve"> con donaciones del exterior y donaciones locales. Hasta ahora, la gente nos ayuda muy generosamente. </w:t>
      </w:r>
    </w:p>
    <w:p w:rsidR="00F257DD" w:rsidRPr="00E21060" w:rsidRDefault="00F257DD" w:rsidP="00F257DD">
      <w:pPr>
        <w:jc w:val="both"/>
        <w:rPr>
          <w:rFonts w:ascii="Comic Sans MS" w:hAnsi="Comic Sans MS"/>
          <w:sz w:val="22"/>
          <w:szCs w:val="22"/>
          <w:lang w:val="es-PE"/>
        </w:rPr>
      </w:pPr>
    </w:p>
    <w:p w:rsidR="00F257DD" w:rsidRDefault="00F257DD" w:rsidP="00F257DD">
      <w:pPr>
        <w:jc w:val="both"/>
        <w:rPr>
          <w:rFonts w:ascii="Comic Sans MS" w:hAnsi="Comic Sans MS"/>
          <w:sz w:val="22"/>
          <w:szCs w:val="22"/>
          <w:lang w:val="es-PE"/>
        </w:rPr>
      </w:pPr>
      <w:r>
        <w:rPr>
          <w:rFonts w:ascii="Comic Sans MS" w:hAnsi="Comic Sans MS"/>
          <w:noProof/>
          <w:lang w:val="es-PE" w:eastAsia="es-PE"/>
        </w:rPr>
        <w:drawing>
          <wp:anchor distT="0" distB="0" distL="114300" distR="114300" simplePos="0" relativeHeight="251663360" behindDoc="1" locked="0" layoutInCell="1" allowOverlap="1">
            <wp:simplePos x="0" y="0"/>
            <wp:positionH relativeFrom="column">
              <wp:posOffset>13335</wp:posOffset>
            </wp:positionH>
            <wp:positionV relativeFrom="paragraph">
              <wp:posOffset>86360</wp:posOffset>
            </wp:positionV>
            <wp:extent cx="1804670" cy="2400300"/>
            <wp:effectExtent l="19050" t="0" r="5080" b="0"/>
            <wp:wrapTight wrapText="bothSides">
              <wp:wrapPolygon edited="0">
                <wp:start x="2052" y="0"/>
                <wp:lineTo x="684" y="514"/>
                <wp:lineTo x="-228" y="1543"/>
                <wp:lineTo x="-228" y="21429"/>
                <wp:lineTo x="19609" y="21429"/>
                <wp:lineTo x="20293" y="21429"/>
                <wp:lineTo x="21661" y="19886"/>
                <wp:lineTo x="21661" y="0"/>
                <wp:lineTo x="2052" y="0"/>
              </wp:wrapPolygon>
            </wp:wrapTight>
            <wp:docPr id="5" name="Imagen 3" descr="E:\Textos\Misión Mafe\Misión interna\Comunicaciones\Imagen 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Textos\Misión Mafe\Misión interna\Comunicaciones\Imagen 1603.jpg"/>
                    <pic:cNvPicPr>
                      <a:picLocks noChangeAspect="1" noChangeArrowheads="1"/>
                    </pic:cNvPicPr>
                  </pic:nvPicPr>
                  <pic:blipFill>
                    <a:blip r:embed="rId13" cstate="print"/>
                    <a:srcRect/>
                    <a:stretch>
                      <a:fillRect/>
                    </a:stretch>
                  </pic:blipFill>
                  <pic:spPr bwMode="auto">
                    <a:xfrm>
                      <a:off x="0" y="0"/>
                      <a:ext cx="1804670" cy="2400300"/>
                    </a:xfrm>
                    <a:prstGeom prst="round2DiagRect">
                      <a:avLst/>
                    </a:prstGeom>
                    <a:noFill/>
                    <a:ln w="9525">
                      <a:noFill/>
                      <a:miter lim="800000"/>
                      <a:headEnd/>
                      <a:tailEnd/>
                    </a:ln>
                  </pic:spPr>
                </pic:pic>
              </a:graphicData>
            </a:graphic>
          </wp:anchor>
        </w:drawing>
      </w:r>
      <w:r w:rsidRPr="00E21060">
        <w:rPr>
          <w:rFonts w:ascii="Comic Sans MS" w:hAnsi="Comic Sans MS"/>
          <w:sz w:val="22"/>
          <w:szCs w:val="22"/>
          <w:lang w:val="es-PE"/>
        </w:rPr>
        <w:t xml:space="preserve"> Les cuento un poco de la historia del niño Eduardo</w:t>
      </w:r>
      <w:r w:rsidR="002174F9" w:rsidRPr="00E21060">
        <w:rPr>
          <w:rFonts w:ascii="Comic Sans MS" w:hAnsi="Comic Sans MS"/>
          <w:sz w:val="22"/>
          <w:szCs w:val="22"/>
          <w:lang w:val="es-PE"/>
        </w:rPr>
        <w:t>: Edu</w:t>
      </w:r>
      <w:r w:rsidRPr="00E21060">
        <w:rPr>
          <w:rFonts w:ascii="Comic Sans MS" w:hAnsi="Comic Sans MS"/>
          <w:sz w:val="22"/>
          <w:szCs w:val="22"/>
          <w:lang w:val="es-PE"/>
        </w:rPr>
        <w:t xml:space="preserve"> y su mamá viven en una casa que ellos cuidan.  El papá se fue </w:t>
      </w:r>
      <w:r w:rsidR="002174F9">
        <w:rPr>
          <w:rFonts w:ascii="Comic Sans MS" w:hAnsi="Comic Sans MS"/>
          <w:sz w:val="22"/>
          <w:szCs w:val="22"/>
          <w:lang w:val="es-PE"/>
        </w:rPr>
        <w:t>al saber que su hijo tenía</w:t>
      </w:r>
      <w:r w:rsidRPr="00E21060">
        <w:rPr>
          <w:rFonts w:ascii="Comic Sans MS" w:hAnsi="Comic Sans MS"/>
          <w:sz w:val="22"/>
          <w:szCs w:val="22"/>
          <w:lang w:val="es-PE"/>
        </w:rPr>
        <w:t xml:space="preserve"> discapacidad.  Edu ya tiene cinco años.  Tiene parálisis ce</w:t>
      </w:r>
      <w:r w:rsidR="00B64267">
        <w:rPr>
          <w:rFonts w:ascii="Comic Sans MS" w:hAnsi="Comic Sans MS"/>
          <w:sz w:val="22"/>
          <w:szCs w:val="22"/>
          <w:lang w:val="es-PE"/>
        </w:rPr>
        <w:t>rebral</w:t>
      </w:r>
      <w:r w:rsidRPr="00E21060">
        <w:rPr>
          <w:rFonts w:ascii="Comic Sans MS" w:hAnsi="Comic Sans MS"/>
          <w:sz w:val="22"/>
          <w:szCs w:val="22"/>
          <w:lang w:val="es-PE"/>
        </w:rPr>
        <w:t xml:space="preserve"> y probable retardo mental.  </w:t>
      </w:r>
      <w:r w:rsidR="00B64267">
        <w:rPr>
          <w:rFonts w:ascii="Comic Sans MS" w:hAnsi="Comic Sans MS"/>
          <w:sz w:val="22"/>
          <w:szCs w:val="22"/>
          <w:lang w:val="es-PE"/>
        </w:rPr>
        <w:t>É</w:t>
      </w:r>
      <w:r w:rsidRPr="00E21060">
        <w:rPr>
          <w:rFonts w:ascii="Comic Sans MS" w:hAnsi="Comic Sans MS"/>
          <w:sz w:val="22"/>
          <w:szCs w:val="22"/>
          <w:lang w:val="es-PE"/>
        </w:rPr>
        <w:t>l no puede caminar ni hablar, pero responde con su mirada y</w:t>
      </w:r>
      <w:r w:rsidR="00474582">
        <w:rPr>
          <w:rFonts w:ascii="Comic Sans MS" w:hAnsi="Comic Sans MS"/>
          <w:sz w:val="22"/>
          <w:szCs w:val="22"/>
          <w:lang w:val="es-PE"/>
        </w:rPr>
        <w:t xml:space="preserve"> su</w:t>
      </w:r>
      <w:r w:rsidRPr="00E21060">
        <w:rPr>
          <w:rFonts w:ascii="Comic Sans MS" w:hAnsi="Comic Sans MS"/>
          <w:sz w:val="22"/>
          <w:szCs w:val="22"/>
          <w:lang w:val="es-PE"/>
        </w:rPr>
        <w:t xml:space="preserve"> sonrisa.  Requiere terapias diarias </w:t>
      </w:r>
      <w:r w:rsidR="00474582">
        <w:rPr>
          <w:rFonts w:ascii="Comic Sans MS" w:hAnsi="Comic Sans MS"/>
          <w:sz w:val="22"/>
          <w:szCs w:val="22"/>
          <w:lang w:val="es-PE"/>
        </w:rPr>
        <w:t>para</w:t>
      </w:r>
      <w:r w:rsidRPr="00E21060">
        <w:rPr>
          <w:rFonts w:ascii="Comic Sans MS" w:hAnsi="Comic Sans MS"/>
          <w:sz w:val="22"/>
          <w:szCs w:val="22"/>
          <w:lang w:val="es-PE"/>
        </w:rPr>
        <w:t xml:space="preserve"> reducir los espasmos</w:t>
      </w:r>
      <w:r w:rsidR="00474582">
        <w:rPr>
          <w:rFonts w:ascii="Comic Sans MS" w:hAnsi="Comic Sans MS"/>
          <w:sz w:val="22"/>
          <w:szCs w:val="22"/>
          <w:lang w:val="es-PE"/>
        </w:rPr>
        <w:t xml:space="preserve"> de sus músculos </w:t>
      </w:r>
      <w:r w:rsidRPr="00E21060">
        <w:rPr>
          <w:rFonts w:ascii="Comic Sans MS" w:hAnsi="Comic Sans MS"/>
          <w:sz w:val="22"/>
          <w:szCs w:val="22"/>
          <w:lang w:val="es-PE"/>
        </w:rPr>
        <w:t xml:space="preserve"> y facilitar la movilidad de  su cuerpo.  </w:t>
      </w:r>
      <w:r w:rsidR="00474582" w:rsidRPr="00E21060">
        <w:rPr>
          <w:rFonts w:ascii="Comic Sans MS" w:hAnsi="Comic Sans MS"/>
          <w:sz w:val="22"/>
          <w:szCs w:val="22"/>
          <w:lang w:val="es-PE"/>
        </w:rPr>
        <w:t xml:space="preserve">Después de una operación, </w:t>
      </w:r>
      <w:r w:rsidR="00474582">
        <w:rPr>
          <w:rFonts w:ascii="Comic Sans MS" w:hAnsi="Comic Sans MS"/>
          <w:sz w:val="22"/>
          <w:szCs w:val="22"/>
          <w:lang w:val="es-PE"/>
        </w:rPr>
        <w:t>el ha podido</w:t>
      </w:r>
      <w:r w:rsidR="00474582" w:rsidRPr="00E21060">
        <w:rPr>
          <w:rFonts w:ascii="Comic Sans MS" w:hAnsi="Comic Sans MS"/>
          <w:sz w:val="22"/>
          <w:szCs w:val="22"/>
          <w:lang w:val="es-PE"/>
        </w:rPr>
        <w:t xml:space="preserve"> sentarse en una silla de ruedas</w:t>
      </w:r>
      <w:r w:rsidR="00474582">
        <w:rPr>
          <w:rFonts w:ascii="Comic Sans MS" w:hAnsi="Comic Sans MS"/>
          <w:sz w:val="22"/>
          <w:szCs w:val="22"/>
          <w:lang w:val="es-PE"/>
        </w:rPr>
        <w:t>.</w:t>
      </w:r>
      <w:r w:rsidR="00474582" w:rsidRPr="00E21060">
        <w:rPr>
          <w:rFonts w:ascii="Comic Sans MS" w:hAnsi="Comic Sans MS"/>
          <w:sz w:val="22"/>
          <w:szCs w:val="22"/>
          <w:lang w:val="es-PE"/>
        </w:rPr>
        <w:t xml:space="preserve"> Esto es importante, porque </w:t>
      </w:r>
      <w:r w:rsidR="00474582">
        <w:rPr>
          <w:rFonts w:ascii="Comic Sans MS" w:hAnsi="Comic Sans MS"/>
          <w:sz w:val="22"/>
          <w:szCs w:val="22"/>
          <w:lang w:val="es-PE"/>
        </w:rPr>
        <w:t>cada vez v</w:t>
      </w:r>
      <w:r w:rsidR="00474582" w:rsidRPr="00E21060">
        <w:rPr>
          <w:rFonts w:ascii="Comic Sans MS" w:hAnsi="Comic Sans MS"/>
          <w:sz w:val="22"/>
          <w:szCs w:val="22"/>
          <w:lang w:val="es-PE"/>
        </w:rPr>
        <w:t>a creciendo y pesando más</w:t>
      </w:r>
      <w:r w:rsidR="00474582">
        <w:rPr>
          <w:rFonts w:ascii="Comic Sans MS" w:hAnsi="Comic Sans MS"/>
          <w:sz w:val="22"/>
          <w:szCs w:val="22"/>
          <w:lang w:val="es-PE"/>
        </w:rPr>
        <w:t xml:space="preserve">. Pronto </w:t>
      </w:r>
      <w:r w:rsidR="00474582" w:rsidRPr="00E21060">
        <w:rPr>
          <w:rFonts w:ascii="Comic Sans MS" w:hAnsi="Comic Sans MS"/>
          <w:sz w:val="22"/>
          <w:szCs w:val="22"/>
          <w:lang w:val="es-PE"/>
        </w:rPr>
        <w:t xml:space="preserve"> su mamá no va a poder seguir cargándolo.  Esperamos que en uno o dos años de terapia física y terapia ocupacional, Edu </w:t>
      </w:r>
      <w:r w:rsidR="00474582">
        <w:rPr>
          <w:rFonts w:ascii="Comic Sans MS" w:hAnsi="Comic Sans MS"/>
          <w:sz w:val="22"/>
          <w:szCs w:val="22"/>
          <w:lang w:val="es-PE"/>
        </w:rPr>
        <w:t>pueda</w:t>
      </w:r>
      <w:r w:rsidR="00474582" w:rsidRPr="00E21060">
        <w:rPr>
          <w:rFonts w:ascii="Comic Sans MS" w:hAnsi="Comic Sans MS"/>
          <w:sz w:val="22"/>
          <w:szCs w:val="22"/>
          <w:lang w:val="es-PE"/>
        </w:rPr>
        <w:t xml:space="preserve"> entrar en una escuela especial  y aprender un oficio</w:t>
      </w:r>
      <w:r w:rsidR="00474582">
        <w:rPr>
          <w:rFonts w:ascii="Comic Sans MS" w:hAnsi="Comic Sans MS"/>
          <w:sz w:val="22"/>
          <w:szCs w:val="22"/>
          <w:lang w:val="es-PE"/>
        </w:rPr>
        <w:t xml:space="preserve"> con el que </w:t>
      </w:r>
      <w:r w:rsidR="00474582" w:rsidRPr="00E21060">
        <w:rPr>
          <w:rFonts w:ascii="Comic Sans MS" w:hAnsi="Comic Sans MS"/>
          <w:sz w:val="22"/>
          <w:szCs w:val="22"/>
          <w:lang w:val="es-PE"/>
        </w:rPr>
        <w:t>pued</w:t>
      </w:r>
      <w:r w:rsidR="00474582">
        <w:rPr>
          <w:rFonts w:ascii="Comic Sans MS" w:hAnsi="Comic Sans MS"/>
          <w:sz w:val="22"/>
          <w:szCs w:val="22"/>
          <w:lang w:val="es-PE"/>
        </w:rPr>
        <w:t>a</w:t>
      </w:r>
      <w:r w:rsidR="00474582" w:rsidRPr="00E21060">
        <w:rPr>
          <w:rFonts w:ascii="Comic Sans MS" w:hAnsi="Comic Sans MS"/>
          <w:sz w:val="22"/>
          <w:szCs w:val="22"/>
          <w:lang w:val="es-PE"/>
        </w:rPr>
        <w:t xml:space="preserve"> defenderse en la vida.</w:t>
      </w:r>
      <w:r w:rsidR="00474582">
        <w:rPr>
          <w:rFonts w:ascii="Comic Sans MS" w:hAnsi="Comic Sans MS"/>
          <w:sz w:val="22"/>
          <w:szCs w:val="22"/>
          <w:lang w:val="es-PE"/>
        </w:rPr>
        <w:t xml:space="preserve"> </w:t>
      </w:r>
      <w:r w:rsidRPr="00E21060">
        <w:rPr>
          <w:rFonts w:ascii="Comic Sans MS" w:hAnsi="Comic Sans MS"/>
          <w:sz w:val="22"/>
          <w:szCs w:val="22"/>
          <w:lang w:val="es-PE"/>
        </w:rPr>
        <w:t xml:space="preserve">Edu se queda en COFARI todo el día, y su mamá ha encontrado un trabajo para mantener a </w:t>
      </w:r>
      <w:r w:rsidR="00474582">
        <w:rPr>
          <w:rFonts w:ascii="Comic Sans MS" w:hAnsi="Comic Sans MS"/>
          <w:sz w:val="22"/>
          <w:szCs w:val="22"/>
          <w:lang w:val="es-PE"/>
        </w:rPr>
        <w:t>la familia.</w:t>
      </w:r>
      <w:r w:rsidRPr="00E21060">
        <w:rPr>
          <w:rFonts w:ascii="Comic Sans MS" w:hAnsi="Comic Sans MS"/>
          <w:sz w:val="22"/>
          <w:szCs w:val="22"/>
          <w:lang w:val="es-PE"/>
        </w:rPr>
        <w:t xml:space="preserve">  </w:t>
      </w:r>
    </w:p>
    <w:p w:rsidR="00F257DD" w:rsidRDefault="00F257DD" w:rsidP="00F257DD">
      <w:pPr>
        <w:jc w:val="both"/>
        <w:rPr>
          <w:rFonts w:ascii="Comic Sans MS" w:hAnsi="Comic Sans MS"/>
          <w:sz w:val="22"/>
          <w:szCs w:val="22"/>
          <w:lang w:val="es-PE"/>
        </w:rPr>
      </w:pPr>
    </w:p>
    <w:p w:rsidR="00F257DD" w:rsidRDefault="00F257DD" w:rsidP="00F257DD">
      <w:pPr>
        <w:jc w:val="right"/>
        <w:rPr>
          <w:rFonts w:ascii="Comic Sans MS" w:hAnsi="Comic Sans MS"/>
          <w:sz w:val="22"/>
          <w:szCs w:val="22"/>
          <w:lang w:val="es-PE"/>
        </w:rPr>
      </w:pPr>
      <w:r>
        <w:rPr>
          <w:rFonts w:ascii="Comic Sans MS" w:hAnsi="Comic Sans MS"/>
          <w:sz w:val="22"/>
          <w:szCs w:val="22"/>
          <w:lang w:val="es-PE"/>
        </w:rPr>
        <w:t>Patricia Gootee, Arequipa</w:t>
      </w:r>
    </w:p>
    <w:p w:rsidR="00F257DD" w:rsidRPr="00E21060" w:rsidRDefault="00F257DD" w:rsidP="00F257DD">
      <w:pPr>
        <w:jc w:val="right"/>
        <w:rPr>
          <w:rFonts w:ascii="Comic Sans MS" w:hAnsi="Comic Sans MS"/>
          <w:sz w:val="22"/>
          <w:szCs w:val="22"/>
          <w:lang w:val="es-PE"/>
        </w:rPr>
      </w:pPr>
    </w:p>
    <w:p w:rsidR="00F257DD" w:rsidRPr="007B7396" w:rsidRDefault="00F257DD" w:rsidP="00F257DD">
      <w:pPr>
        <w:spacing w:before="210" w:after="210" w:line="315" w:lineRule="atLeast"/>
        <w:textAlignment w:val="baseline"/>
        <w:rPr>
          <w:rFonts w:ascii="Mistral" w:hAnsi="Mistral"/>
          <w:b/>
          <w:color w:val="00B050"/>
          <w:sz w:val="48"/>
          <w:szCs w:val="48"/>
          <w:bdr w:val="none" w:sz="0" w:space="0" w:color="auto" w:frame="1"/>
          <w:lang w:val="es-PE" w:eastAsia="es-PE"/>
        </w:rPr>
      </w:pPr>
      <w:r w:rsidRPr="007B7396">
        <w:rPr>
          <w:rFonts w:ascii="Mistral" w:hAnsi="Mistral"/>
          <w:b/>
          <w:color w:val="00B050"/>
          <w:sz w:val="48"/>
          <w:szCs w:val="48"/>
          <w:bdr w:val="none" w:sz="0" w:space="0" w:color="auto" w:frame="1"/>
          <w:lang w:val="es-PE" w:eastAsia="es-PE"/>
        </w:rPr>
        <w:t>Hechos para resaltar durante 2011 y 2012</w:t>
      </w:r>
      <w:r w:rsidR="00383FBA">
        <w:rPr>
          <w:rFonts w:ascii="Mistral" w:hAnsi="Mistral"/>
          <w:b/>
          <w:color w:val="00B050"/>
          <w:sz w:val="48"/>
          <w:szCs w:val="48"/>
          <w:bdr w:val="none" w:sz="0" w:space="0" w:color="auto" w:frame="1"/>
          <w:lang w:val="es-PE" w:eastAsia="es-PE"/>
        </w:rPr>
        <w:t>…</w:t>
      </w:r>
    </w:p>
    <w:p w:rsidR="00F257DD" w:rsidRPr="00B8018A" w:rsidRDefault="00F257DD" w:rsidP="00F257DD">
      <w:pPr>
        <w:spacing w:before="210" w:after="210" w:line="315" w:lineRule="atLeast"/>
        <w:textAlignment w:val="baseline"/>
        <w:rPr>
          <w:rFonts w:ascii="Tempus Sans ITC" w:hAnsi="Tempus Sans ITC"/>
          <w:b/>
          <w:color w:val="9999FF"/>
          <w:bdr w:val="none" w:sz="0" w:space="0" w:color="auto" w:frame="1"/>
          <w:lang w:val="es-PE" w:eastAsia="es-PE"/>
        </w:rPr>
      </w:pPr>
      <w:r w:rsidRPr="00B8018A">
        <w:rPr>
          <w:rFonts w:ascii="Tempus Sans ITC" w:hAnsi="Tempus Sans ITC"/>
          <w:b/>
          <w:color w:val="9999FF"/>
          <w:bdr w:val="none" w:sz="0" w:space="0" w:color="auto" w:frame="1"/>
          <w:lang w:val="es-PE" w:eastAsia="es-PE"/>
        </w:rPr>
        <w:t>Muchas razones para celebrar</w:t>
      </w:r>
    </w:p>
    <w:p w:rsidR="00F257DD" w:rsidRPr="007B7396" w:rsidRDefault="00F257DD" w:rsidP="00F257DD">
      <w:pPr>
        <w:spacing w:before="210" w:after="210" w:line="315" w:lineRule="atLeast"/>
        <w:textAlignment w:val="baseline"/>
        <w:rPr>
          <w:rFonts w:ascii="Tempus Sans ITC" w:hAnsi="Tempus Sans ITC"/>
          <w:b/>
          <w:color w:val="00B050"/>
          <w:bdr w:val="none" w:sz="0" w:space="0" w:color="auto" w:frame="1"/>
          <w:lang w:val="es-PE" w:eastAsia="es-PE"/>
        </w:rPr>
      </w:pPr>
      <w:r>
        <w:rPr>
          <w:rFonts w:ascii="Tempus Sans ITC" w:hAnsi="Tempus Sans ITC" w:cs="Arial"/>
          <w:bCs/>
          <w:iCs/>
          <w:noProof/>
          <w:lang w:val="es-PE" w:eastAsia="es-PE"/>
        </w:rPr>
        <w:drawing>
          <wp:anchor distT="0" distB="0" distL="114300" distR="114300" simplePos="0" relativeHeight="251660288" behindDoc="1" locked="0" layoutInCell="1" allowOverlap="1">
            <wp:simplePos x="0" y="0"/>
            <wp:positionH relativeFrom="column">
              <wp:posOffset>13335</wp:posOffset>
            </wp:positionH>
            <wp:positionV relativeFrom="paragraph">
              <wp:posOffset>297815</wp:posOffset>
            </wp:positionV>
            <wp:extent cx="1743075" cy="2266950"/>
            <wp:effectExtent l="19050" t="0" r="9525" b="0"/>
            <wp:wrapTight wrapText="bothSides">
              <wp:wrapPolygon edited="0">
                <wp:start x="1889" y="0"/>
                <wp:lineTo x="472" y="726"/>
                <wp:lineTo x="-236" y="2904"/>
                <wp:lineTo x="0" y="20329"/>
                <wp:lineTo x="1652" y="21418"/>
                <wp:lineTo x="1889" y="21418"/>
                <wp:lineTo x="19830" y="21418"/>
                <wp:lineTo x="20066" y="21418"/>
                <wp:lineTo x="21482" y="20511"/>
                <wp:lineTo x="21718" y="20329"/>
                <wp:lineTo x="21718" y="1634"/>
                <wp:lineTo x="21010" y="726"/>
                <wp:lineTo x="19593" y="0"/>
                <wp:lineTo x="1889" y="0"/>
              </wp:wrapPolygon>
            </wp:wrapTight>
            <wp:docPr id="2" name="Imagen 5" descr="D:\Fotos\Fotos de la comunidad de Callao\2011\2011 Octubre Premiación Birgit\Exposición Birg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Fotos\Fotos de la comunidad de Callao\2011\2011 Octubre Premiación Birgit\Exposición Birgit.jpg"/>
                    <pic:cNvPicPr>
                      <a:picLocks noChangeAspect="1" noChangeArrowheads="1"/>
                    </pic:cNvPicPr>
                  </pic:nvPicPr>
                  <pic:blipFill>
                    <a:blip r:embed="rId14"/>
                    <a:srcRect/>
                    <a:stretch>
                      <a:fillRect/>
                    </a:stretch>
                  </pic:blipFill>
                  <pic:spPr bwMode="auto">
                    <a:xfrm>
                      <a:off x="0" y="0"/>
                      <a:ext cx="1743075" cy="2266950"/>
                    </a:xfrm>
                    <a:prstGeom prst="roundRect">
                      <a:avLst/>
                    </a:prstGeom>
                    <a:noFill/>
                    <a:ln w="9525">
                      <a:noFill/>
                      <a:miter lim="800000"/>
                      <a:headEnd/>
                      <a:tailEnd/>
                    </a:ln>
                  </pic:spPr>
                </pic:pic>
              </a:graphicData>
            </a:graphic>
          </wp:anchor>
        </w:drawing>
      </w:r>
      <w:r w:rsidRPr="007B7396">
        <w:rPr>
          <w:rFonts w:ascii="Tempus Sans ITC" w:hAnsi="Tempus Sans ITC"/>
          <w:b/>
          <w:color w:val="00B050"/>
          <w:bdr w:val="none" w:sz="0" w:space="0" w:color="auto" w:frame="1"/>
          <w:lang w:val="es-PE" w:eastAsia="es-PE"/>
        </w:rPr>
        <w:t>2011</w:t>
      </w:r>
    </w:p>
    <w:p w:rsidR="00F257DD" w:rsidRPr="0039230F" w:rsidRDefault="00F257DD" w:rsidP="00F257DD">
      <w:pPr>
        <w:numPr>
          <w:ilvl w:val="0"/>
          <w:numId w:val="3"/>
        </w:numPr>
        <w:spacing w:before="210" w:after="210" w:line="315" w:lineRule="atLeast"/>
        <w:jc w:val="both"/>
        <w:textAlignment w:val="baseline"/>
        <w:rPr>
          <w:rFonts w:ascii="Comic Sans MS" w:hAnsi="Comic Sans MS"/>
          <w:b/>
          <w:sz w:val="22"/>
          <w:szCs w:val="22"/>
          <w:bdr w:val="none" w:sz="0" w:space="0" w:color="auto" w:frame="1"/>
          <w:lang w:val="es-PE"/>
        </w:rPr>
      </w:pPr>
      <w:r w:rsidRPr="0039230F">
        <w:rPr>
          <w:rFonts w:ascii="Comic Sans MS" w:hAnsi="Comic Sans MS" w:cs="Arial"/>
          <w:bCs/>
          <w:iCs/>
          <w:sz w:val="22"/>
          <w:szCs w:val="22"/>
          <w:bdr w:val="none" w:sz="0" w:space="0" w:color="auto" w:frame="1"/>
          <w:lang w:val="es-PE"/>
        </w:rPr>
        <w:t xml:space="preserve">En Febrero, </w:t>
      </w:r>
      <w:r w:rsidRPr="0039230F">
        <w:rPr>
          <w:rFonts w:ascii="Comic Sans MS" w:hAnsi="Comic Sans MS" w:cs="Arial"/>
          <w:iCs/>
          <w:sz w:val="22"/>
          <w:szCs w:val="22"/>
          <w:bdr w:val="none" w:sz="0" w:space="0" w:color="auto" w:frame="1"/>
          <w:lang w:val="es-PE"/>
        </w:rPr>
        <w:t>Birgit Weiler present</w:t>
      </w:r>
      <w:r>
        <w:rPr>
          <w:rFonts w:ascii="Comic Sans MS" w:hAnsi="Comic Sans MS" w:cs="Arial"/>
          <w:iCs/>
          <w:sz w:val="22"/>
          <w:szCs w:val="22"/>
          <w:bdr w:val="none" w:sz="0" w:space="0" w:color="auto" w:frame="1"/>
          <w:lang w:val="es-PE"/>
        </w:rPr>
        <w:t>ó</w:t>
      </w:r>
      <w:r w:rsidRPr="0039230F">
        <w:rPr>
          <w:rFonts w:ascii="Comic Sans MS" w:hAnsi="Comic Sans MS" w:cs="Arial"/>
          <w:iCs/>
          <w:sz w:val="22"/>
          <w:szCs w:val="22"/>
          <w:bdr w:val="none" w:sz="0" w:space="0" w:color="auto" w:frame="1"/>
          <w:lang w:val="es-PE"/>
        </w:rPr>
        <w:t xml:space="preserve"> y defendió su tesis doctoral en Frankfurt. Su foco de investigación fue:</w:t>
      </w:r>
      <w:r w:rsidR="00474582" w:rsidRPr="0039230F">
        <w:rPr>
          <w:rFonts w:ascii="Comic Sans MS" w:hAnsi="Comic Sans MS"/>
          <w:sz w:val="22"/>
          <w:szCs w:val="22"/>
          <w:bdr w:val="none" w:sz="0" w:space="0" w:color="auto" w:frame="1"/>
          <w:lang w:val="es-PE"/>
        </w:rPr>
        <w:t> “</w:t>
      </w:r>
      <w:r w:rsidRPr="0039230F">
        <w:rPr>
          <w:rFonts w:ascii="Comic Sans MS" w:hAnsi="Comic Sans MS"/>
          <w:sz w:val="22"/>
          <w:szCs w:val="22"/>
          <w:bdr w:val="none" w:sz="0" w:space="0" w:color="auto" w:frame="1"/>
          <w:lang w:val="es-PE"/>
        </w:rPr>
        <w:t xml:space="preserve">El enriquecimiento mutuo </w:t>
      </w:r>
      <w:r w:rsidR="00707199">
        <w:rPr>
          <w:rFonts w:ascii="Comic Sans MS" w:hAnsi="Comic Sans MS"/>
          <w:sz w:val="22"/>
          <w:szCs w:val="22"/>
          <w:bdr w:val="none" w:sz="0" w:space="0" w:color="auto" w:frame="1"/>
          <w:lang w:val="es-PE"/>
        </w:rPr>
        <w:t>entre</w:t>
      </w:r>
      <w:r>
        <w:rPr>
          <w:rFonts w:ascii="Comic Sans MS" w:hAnsi="Comic Sans MS"/>
          <w:sz w:val="22"/>
          <w:szCs w:val="22"/>
          <w:bdr w:val="none" w:sz="0" w:space="0" w:color="auto" w:frame="1"/>
          <w:lang w:val="es-PE"/>
        </w:rPr>
        <w:t xml:space="preserve"> la cosmovisión indígena y la teología y espiritualidad Cristiana de la creación</w:t>
      </w:r>
      <w:r w:rsidRPr="0039230F">
        <w:rPr>
          <w:rFonts w:ascii="Comic Sans MS" w:hAnsi="Comic Sans MS"/>
          <w:sz w:val="22"/>
          <w:szCs w:val="22"/>
          <w:bdr w:val="none" w:sz="0" w:space="0" w:color="auto" w:frame="1"/>
          <w:lang w:val="es-PE"/>
        </w:rPr>
        <w:t>."</w:t>
      </w:r>
      <w:r>
        <w:rPr>
          <w:rFonts w:ascii="Comic Sans MS" w:hAnsi="Comic Sans MS"/>
          <w:sz w:val="22"/>
          <w:szCs w:val="22"/>
          <w:bdr w:val="none" w:sz="0" w:space="0" w:color="auto" w:frame="1"/>
          <w:lang w:val="es-PE"/>
        </w:rPr>
        <w:t xml:space="preserve"> </w:t>
      </w:r>
      <w:r w:rsidRPr="0039230F">
        <w:rPr>
          <w:rFonts w:ascii="Comic Sans MS" w:hAnsi="Comic Sans MS"/>
          <w:sz w:val="22"/>
          <w:szCs w:val="22"/>
          <w:bdr w:val="none" w:sz="0" w:space="0" w:color="auto" w:frame="1"/>
          <w:lang w:val="es-PE"/>
        </w:rPr>
        <w:t>Por su sobresaliente trabajo, ella recibió el premio</w:t>
      </w:r>
      <w:r w:rsidRPr="0039230F">
        <w:rPr>
          <w:rFonts w:ascii="Comic Sans MS" w:hAnsi="Comic Sans MS"/>
          <w:sz w:val="22"/>
          <w:szCs w:val="22"/>
          <w:bdr w:val="none" w:sz="0" w:space="0" w:color="auto" w:frame="1"/>
          <w:lang w:val="es-PE" w:eastAsia="es-PE"/>
        </w:rPr>
        <w:t xml:space="preserve"> Erwin-kräutler</w:t>
      </w:r>
      <w:r w:rsidR="00474582">
        <w:rPr>
          <w:rFonts w:ascii="Comic Sans MS" w:hAnsi="Comic Sans MS"/>
          <w:sz w:val="22"/>
          <w:szCs w:val="22"/>
          <w:bdr w:val="none" w:sz="0" w:space="0" w:color="auto" w:frame="1"/>
          <w:lang w:val="es-PE" w:eastAsia="es-PE"/>
        </w:rPr>
        <w:t>,</w:t>
      </w:r>
      <w:r w:rsidRPr="0039230F">
        <w:rPr>
          <w:rFonts w:ascii="Comic Sans MS" w:hAnsi="Comic Sans MS"/>
          <w:sz w:val="22"/>
          <w:szCs w:val="22"/>
          <w:bdr w:val="none" w:sz="0" w:space="0" w:color="auto" w:frame="1"/>
          <w:lang w:val="es-PE" w:eastAsia="es-PE"/>
        </w:rPr>
        <w:t xml:space="preserve"> crea</w:t>
      </w:r>
      <w:r>
        <w:rPr>
          <w:rFonts w:ascii="Comic Sans MS" w:hAnsi="Comic Sans MS"/>
          <w:sz w:val="22"/>
          <w:szCs w:val="22"/>
          <w:bdr w:val="none" w:sz="0" w:space="0" w:color="auto" w:frame="1"/>
          <w:lang w:val="es-PE" w:eastAsia="es-PE"/>
        </w:rPr>
        <w:t>do</w:t>
      </w:r>
      <w:r w:rsidRPr="0039230F">
        <w:rPr>
          <w:rFonts w:ascii="Comic Sans MS" w:hAnsi="Comic Sans MS"/>
          <w:sz w:val="22"/>
          <w:szCs w:val="22"/>
          <w:bdr w:val="none" w:sz="0" w:space="0" w:color="auto" w:frame="1"/>
          <w:lang w:val="es-PE" w:eastAsia="es-PE"/>
        </w:rPr>
        <w:t xml:space="preserve"> por la Universidad de Salzburgo en  honor</w:t>
      </w:r>
      <w:r>
        <w:rPr>
          <w:rFonts w:ascii="Comic Sans MS" w:hAnsi="Comic Sans MS"/>
          <w:sz w:val="22"/>
          <w:szCs w:val="22"/>
          <w:bdr w:val="none" w:sz="0" w:space="0" w:color="auto" w:frame="1"/>
          <w:lang w:val="es-PE" w:eastAsia="es-PE"/>
        </w:rPr>
        <w:t xml:space="preserve"> </w:t>
      </w:r>
      <w:r w:rsidR="00474582">
        <w:rPr>
          <w:rFonts w:ascii="Comic Sans MS" w:hAnsi="Comic Sans MS"/>
          <w:sz w:val="22"/>
          <w:szCs w:val="22"/>
          <w:bdr w:val="none" w:sz="0" w:space="0" w:color="auto" w:frame="1"/>
          <w:lang w:val="es-PE" w:eastAsia="es-PE"/>
        </w:rPr>
        <w:t>de un</w:t>
      </w:r>
      <w:r>
        <w:rPr>
          <w:rFonts w:ascii="Comic Sans MS" w:hAnsi="Comic Sans MS"/>
          <w:sz w:val="22"/>
          <w:szCs w:val="22"/>
          <w:bdr w:val="none" w:sz="0" w:space="0" w:color="auto" w:frame="1"/>
          <w:lang w:val="es-PE" w:eastAsia="es-PE"/>
        </w:rPr>
        <w:t xml:space="preserve"> Obispo Austriaco quien trabajó en Brasil, comprometido con las poblaciones indígenas.</w:t>
      </w:r>
    </w:p>
    <w:p w:rsidR="00F257DD" w:rsidRPr="009242BF" w:rsidRDefault="00F257DD" w:rsidP="00B64267">
      <w:pPr>
        <w:numPr>
          <w:ilvl w:val="0"/>
          <w:numId w:val="3"/>
        </w:numPr>
        <w:spacing w:after="200" w:line="276" w:lineRule="auto"/>
        <w:jc w:val="both"/>
        <w:rPr>
          <w:rFonts w:ascii="Comic Sans MS" w:hAnsi="Comic Sans MS"/>
          <w:b/>
          <w:color w:val="BA7CB6"/>
          <w:sz w:val="22"/>
          <w:szCs w:val="22"/>
          <w:bdr w:val="none" w:sz="0" w:space="0" w:color="auto" w:frame="1"/>
          <w:lang w:val="es-PE" w:eastAsia="es-PE"/>
        </w:rPr>
      </w:pPr>
      <w:r w:rsidRPr="009242BF">
        <w:rPr>
          <w:rFonts w:ascii="Comic Sans MS" w:hAnsi="Comic Sans MS"/>
          <w:sz w:val="22"/>
          <w:szCs w:val="22"/>
          <w:bdr w:val="none" w:sz="0" w:space="0" w:color="auto" w:frame="1"/>
          <w:lang w:val="es-PE" w:eastAsia="es-PE"/>
        </w:rPr>
        <w:lastRenderedPageBreak/>
        <w:t>En Diciembre, Tomasa Martinez recibió su licenciatura en educaci</w:t>
      </w:r>
      <w:r>
        <w:rPr>
          <w:rFonts w:ascii="Comic Sans MS" w:hAnsi="Comic Sans MS"/>
          <w:sz w:val="22"/>
          <w:szCs w:val="22"/>
          <w:bdr w:val="none" w:sz="0" w:space="0" w:color="auto" w:frame="1"/>
          <w:lang w:val="es-PE" w:eastAsia="es-PE"/>
        </w:rPr>
        <w:t>ón.</w:t>
      </w:r>
    </w:p>
    <w:p w:rsidR="00F257DD" w:rsidRPr="007B7396" w:rsidRDefault="00F257DD" w:rsidP="00F257DD">
      <w:pPr>
        <w:spacing w:before="210" w:after="210" w:line="315" w:lineRule="atLeast"/>
        <w:jc w:val="both"/>
        <w:textAlignment w:val="baseline"/>
        <w:rPr>
          <w:rFonts w:ascii="Tempus Sans ITC" w:hAnsi="Tempus Sans ITC"/>
          <w:b/>
          <w:color w:val="00B050"/>
          <w:bdr w:val="none" w:sz="0" w:space="0" w:color="auto" w:frame="1"/>
          <w:lang w:eastAsia="es-PE"/>
        </w:rPr>
      </w:pPr>
      <w:r w:rsidRPr="007B7396">
        <w:rPr>
          <w:rFonts w:ascii="Tempus Sans ITC" w:hAnsi="Tempus Sans ITC"/>
          <w:b/>
          <w:color w:val="00B050"/>
          <w:bdr w:val="none" w:sz="0" w:space="0" w:color="auto" w:frame="1"/>
          <w:lang w:eastAsia="es-PE"/>
        </w:rPr>
        <w:t>2012</w:t>
      </w:r>
      <w:r w:rsidRPr="007B7396">
        <w:rPr>
          <w:rFonts w:ascii="Tempus Sans ITC" w:hAnsi="Tempus Sans ITC"/>
          <w:noProof/>
          <w:lang w:val="es-PE" w:eastAsia="es-PE"/>
        </w:rPr>
        <w:t xml:space="preserve"> </w:t>
      </w:r>
    </w:p>
    <w:p w:rsidR="00F257DD" w:rsidRPr="00B8018A" w:rsidRDefault="00F257DD" w:rsidP="00F257DD">
      <w:pPr>
        <w:numPr>
          <w:ilvl w:val="0"/>
          <w:numId w:val="2"/>
        </w:numPr>
        <w:spacing w:after="200" w:line="276" w:lineRule="auto"/>
        <w:jc w:val="both"/>
        <w:rPr>
          <w:rFonts w:ascii="Comic Sans MS" w:hAnsi="Comic Sans MS"/>
          <w:sz w:val="22"/>
          <w:szCs w:val="22"/>
          <w:lang w:val="es-PE"/>
        </w:rPr>
      </w:pPr>
      <w:r>
        <w:rPr>
          <w:rFonts w:ascii="Comic Sans MS" w:hAnsi="Comic Sans MS"/>
          <w:noProof/>
          <w:sz w:val="22"/>
          <w:szCs w:val="22"/>
          <w:lang w:val="es-PE" w:eastAsia="es-PE"/>
        </w:rPr>
        <w:drawing>
          <wp:anchor distT="0" distB="0" distL="114300" distR="114300" simplePos="0" relativeHeight="251661312" behindDoc="1" locked="0" layoutInCell="1" allowOverlap="1">
            <wp:simplePos x="0" y="0"/>
            <wp:positionH relativeFrom="column">
              <wp:posOffset>3537585</wp:posOffset>
            </wp:positionH>
            <wp:positionV relativeFrom="paragraph">
              <wp:posOffset>65405</wp:posOffset>
            </wp:positionV>
            <wp:extent cx="2219325" cy="1562100"/>
            <wp:effectExtent l="19050" t="0" r="9525" b="0"/>
            <wp:wrapTight wrapText="bothSides">
              <wp:wrapPolygon edited="0">
                <wp:start x="-185" y="0"/>
                <wp:lineTo x="-185" y="21337"/>
                <wp:lineTo x="21693" y="21337"/>
                <wp:lineTo x="21693" y="3161"/>
                <wp:lineTo x="19653" y="0"/>
                <wp:lineTo x="-185" y="0"/>
              </wp:wrapPolygon>
            </wp:wrapTight>
            <wp:docPr id="3" name="Imagen 6" descr="D:\Mafe\HPIM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Mafe\HPIM0136.JPG"/>
                    <pic:cNvPicPr>
                      <a:picLocks noChangeAspect="1" noChangeArrowheads="1"/>
                    </pic:cNvPicPr>
                  </pic:nvPicPr>
                  <pic:blipFill>
                    <a:blip r:embed="rId15" cstate="print"/>
                    <a:srcRect/>
                    <a:stretch>
                      <a:fillRect/>
                    </a:stretch>
                  </pic:blipFill>
                  <pic:spPr bwMode="auto">
                    <a:xfrm>
                      <a:off x="0" y="0"/>
                      <a:ext cx="2219325" cy="1562100"/>
                    </a:xfrm>
                    <a:prstGeom prst="snip1Rect">
                      <a:avLst/>
                    </a:prstGeom>
                    <a:noFill/>
                    <a:ln w="9525">
                      <a:noFill/>
                      <a:miter lim="800000"/>
                      <a:headEnd/>
                      <a:tailEnd/>
                    </a:ln>
                  </pic:spPr>
                </pic:pic>
              </a:graphicData>
            </a:graphic>
          </wp:anchor>
        </w:drawing>
      </w:r>
      <w:r>
        <w:rPr>
          <w:rFonts w:ascii="Comic Sans MS" w:hAnsi="Comic Sans MS"/>
          <w:sz w:val="22"/>
          <w:szCs w:val="22"/>
          <w:lang w:val="es-PE"/>
        </w:rPr>
        <w:t>E</w:t>
      </w:r>
      <w:r w:rsidRPr="009242BF">
        <w:rPr>
          <w:rFonts w:ascii="Comic Sans MS" w:hAnsi="Comic Sans MS"/>
          <w:sz w:val="22"/>
          <w:szCs w:val="22"/>
          <w:lang w:val="es-PE"/>
        </w:rPr>
        <w:t xml:space="preserve">n Marzo, Tomasa Martínez renovó sus Votos en  Callao. </w:t>
      </w:r>
    </w:p>
    <w:p w:rsidR="00F257DD" w:rsidRPr="00B8018A" w:rsidRDefault="00F257DD" w:rsidP="00F257DD">
      <w:pPr>
        <w:numPr>
          <w:ilvl w:val="0"/>
          <w:numId w:val="2"/>
        </w:numPr>
        <w:spacing w:after="200" w:line="276" w:lineRule="auto"/>
        <w:jc w:val="both"/>
        <w:rPr>
          <w:rFonts w:ascii="Comic Sans MS" w:hAnsi="Comic Sans MS"/>
          <w:sz w:val="22"/>
          <w:szCs w:val="22"/>
          <w:lang w:val="es-PE"/>
        </w:rPr>
      </w:pPr>
      <w:r>
        <w:rPr>
          <w:noProof/>
          <w:lang w:val="es-PE" w:eastAsia="es-PE"/>
        </w:rPr>
        <w:drawing>
          <wp:anchor distT="0" distB="0" distL="114300" distR="114300" simplePos="0" relativeHeight="251668480" behindDoc="1" locked="0" layoutInCell="1" allowOverlap="1">
            <wp:simplePos x="0" y="0"/>
            <wp:positionH relativeFrom="column">
              <wp:posOffset>264795</wp:posOffset>
            </wp:positionH>
            <wp:positionV relativeFrom="paragraph">
              <wp:posOffset>64770</wp:posOffset>
            </wp:positionV>
            <wp:extent cx="1356995" cy="2527300"/>
            <wp:effectExtent l="19050" t="0" r="0" b="0"/>
            <wp:wrapTight wrapText="bothSides">
              <wp:wrapPolygon edited="0">
                <wp:start x="-303" y="0"/>
                <wp:lineTo x="-303" y="21491"/>
                <wp:lineTo x="21529" y="21491"/>
                <wp:lineTo x="21529" y="0"/>
                <wp:lineTo x="-303" y="0"/>
              </wp:wrapPolygon>
            </wp:wrapTight>
            <wp:docPr id="10" name="Imagen 10" descr="P103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30156"/>
                    <pic:cNvPicPr>
                      <a:picLocks noChangeAspect="1" noChangeArrowheads="1"/>
                    </pic:cNvPicPr>
                  </pic:nvPicPr>
                  <pic:blipFill>
                    <a:blip r:embed="rId16" cstate="print"/>
                    <a:srcRect/>
                    <a:stretch>
                      <a:fillRect/>
                    </a:stretch>
                  </pic:blipFill>
                  <pic:spPr bwMode="auto">
                    <a:xfrm>
                      <a:off x="0" y="0"/>
                      <a:ext cx="1356995" cy="2527300"/>
                    </a:xfrm>
                    <a:prstGeom prst="rect">
                      <a:avLst/>
                    </a:prstGeom>
                    <a:noFill/>
                    <a:ln w="9525">
                      <a:noFill/>
                      <a:miter lim="800000"/>
                      <a:headEnd/>
                      <a:tailEnd/>
                    </a:ln>
                  </pic:spPr>
                </pic:pic>
              </a:graphicData>
            </a:graphic>
          </wp:anchor>
        </w:drawing>
      </w:r>
      <w:r w:rsidRPr="00B8018A">
        <w:rPr>
          <w:rFonts w:ascii="Comic Sans MS" w:hAnsi="Comic Sans MS"/>
          <w:sz w:val="22"/>
          <w:szCs w:val="22"/>
          <w:lang w:val="es-PE"/>
        </w:rPr>
        <w:t>Durante el mismo mes, Diana Vásquez, enfermera, empezó</w:t>
      </w:r>
      <w:r>
        <w:rPr>
          <w:rFonts w:ascii="Comic Sans MS" w:hAnsi="Comic Sans MS"/>
          <w:sz w:val="22"/>
          <w:szCs w:val="22"/>
          <w:lang w:val="es-PE"/>
        </w:rPr>
        <w:t xml:space="preserve"> </w:t>
      </w:r>
      <w:r w:rsidRPr="00B8018A">
        <w:rPr>
          <w:rFonts w:ascii="Comic Sans MS" w:hAnsi="Comic Sans MS"/>
          <w:sz w:val="22"/>
          <w:szCs w:val="22"/>
          <w:lang w:val="es-PE"/>
        </w:rPr>
        <w:t>su Aspirantado con HMM Arequipa.</w:t>
      </w:r>
    </w:p>
    <w:p w:rsidR="00F257DD" w:rsidRPr="00B8018A" w:rsidRDefault="00F257DD" w:rsidP="00F257DD">
      <w:pPr>
        <w:numPr>
          <w:ilvl w:val="0"/>
          <w:numId w:val="2"/>
        </w:numPr>
        <w:spacing w:after="200" w:line="276" w:lineRule="auto"/>
        <w:rPr>
          <w:rFonts w:ascii="Comic Sans MS" w:hAnsi="Comic Sans MS" w:cs="Arial"/>
          <w:sz w:val="22"/>
          <w:szCs w:val="22"/>
          <w:shd w:val="clear" w:color="auto" w:fill="FFFFFF"/>
          <w:lang w:val="es-PE"/>
        </w:rPr>
      </w:pPr>
      <w:r w:rsidRPr="00B8018A">
        <w:rPr>
          <w:rFonts w:ascii="Comic Sans MS" w:hAnsi="Comic Sans MS"/>
          <w:sz w:val="22"/>
          <w:szCs w:val="22"/>
          <w:lang w:val="es-PE"/>
        </w:rPr>
        <w:t>En Septiembre, la parroquia Cristo Liberador en Callao, celebró sus 25 años de existencia.</w:t>
      </w:r>
      <w:r>
        <w:rPr>
          <w:rFonts w:ascii="Comic Sans MS" w:hAnsi="Comic Sans MS"/>
          <w:sz w:val="22"/>
          <w:szCs w:val="22"/>
          <w:lang w:val="es-PE"/>
        </w:rPr>
        <w:t xml:space="preserve"> </w:t>
      </w:r>
    </w:p>
    <w:p w:rsidR="00F257DD" w:rsidRPr="00B8018A" w:rsidRDefault="00F257DD" w:rsidP="00F257DD">
      <w:pPr>
        <w:numPr>
          <w:ilvl w:val="0"/>
          <w:numId w:val="2"/>
        </w:numPr>
        <w:spacing w:after="200" w:line="276" w:lineRule="auto"/>
        <w:rPr>
          <w:rFonts w:ascii="Comic Sans MS" w:hAnsi="Comic Sans MS" w:cs="Arial"/>
          <w:sz w:val="22"/>
          <w:szCs w:val="22"/>
          <w:shd w:val="clear" w:color="auto" w:fill="FFFFFF"/>
          <w:lang w:val="es-PE"/>
        </w:rPr>
      </w:pPr>
      <w:r w:rsidRPr="00B8018A">
        <w:rPr>
          <w:rFonts w:ascii="Comic Sans MS" w:hAnsi="Comic Sans MS" w:cs="Arial"/>
          <w:sz w:val="22"/>
          <w:szCs w:val="22"/>
          <w:shd w:val="clear" w:color="auto" w:fill="FFFFFF"/>
          <w:lang w:val="es-PE"/>
        </w:rPr>
        <w:t xml:space="preserve">El 30 de Septiembre, las Hermanas Misioneras Médicas, celebramos 87 años de existencia. </w:t>
      </w:r>
    </w:p>
    <w:p w:rsidR="00F257DD" w:rsidRPr="00B8018A" w:rsidRDefault="00F257DD" w:rsidP="00474582">
      <w:pPr>
        <w:numPr>
          <w:ilvl w:val="0"/>
          <w:numId w:val="2"/>
        </w:numPr>
        <w:spacing w:after="200" w:line="276" w:lineRule="auto"/>
        <w:jc w:val="both"/>
        <w:rPr>
          <w:rFonts w:ascii="Comic Sans MS" w:hAnsi="Comic Sans MS" w:cs="Arial"/>
          <w:sz w:val="22"/>
          <w:szCs w:val="22"/>
          <w:shd w:val="clear" w:color="auto" w:fill="FFFFFF"/>
          <w:lang w:val="es-PE"/>
        </w:rPr>
      </w:pPr>
      <w:r w:rsidRPr="00B8018A">
        <w:rPr>
          <w:rFonts w:ascii="Comic Sans MS" w:hAnsi="Comic Sans MS" w:cs="Arial"/>
          <w:sz w:val="22"/>
          <w:szCs w:val="22"/>
          <w:shd w:val="clear" w:color="auto" w:fill="FFFFFF"/>
          <w:lang w:val="es-PE"/>
        </w:rPr>
        <w:t>En noviembre, el grupo de voluntarios de la Universidad Santa María en Arequipa, celebrar</w:t>
      </w:r>
      <w:r>
        <w:rPr>
          <w:rFonts w:ascii="Comic Sans MS" w:hAnsi="Comic Sans MS" w:cs="Arial"/>
          <w:sz w:val="22"/>
          <w:szCs w:val="22"/>
          <w:shd w:val="clear" w:color="auto" w:fill="FFFFFF"/>
          <w:lang w:val="es-PE"/>
        </w:rPr>
        <w:t xml:space="preserve">á  10 años de existencia. </w:t>
      </w:r>
      <w:r w:rsidRPr="00B8018A">
        <w:rPr>
          <w:rFonts w:ascii="Comic Sans MS" w:hAnsi="Comic Sans MS" w:cs="Arial"/>
          <w:sz w:val="22"/>
          <w:szCs w:val="22"/>
          <w:shd w:val="clear" w:color="auto" w:fill="FFFFFF"/>
          <w:lang w:val="es-PE"/>
        </w:rPr>
        <w:t xml:space="preserve">Por ésta razón, los estudiantes han organizado un foro con el tema  "la </w:t>
      </w:r>
      <w:r>
        <w:rPr>
          <w:rFonts w:ascii="Comic Sans MS" w:hAnsi="Comic Sans MS" w:cs="Arial"/>
          <w:sz w:val="22"/>
          <w:szCs w:val="22"/>
          <w:shd w:val="clear" w:color="auto" w:fill="FFFFFF"/>
          <w:lang w:val="es-PE"/>
        </w:rPr>
        <w:t>misión del voluntario</w:t>
      </w:r>
      <w:r w:rsidRPr="00B8018A">
        <w:rPr>
          <w:rFonts w:ascii="Comic Sans MS" w:hAnsi="Comic Sans MS" w:cs="Arial"/>
          <w:sz w:val="22"/>
          <w:szCs w:val="22"/>
          <w:shd w:val="clear" w:color="auto" w:fill="FFFFFF"/>
          <w:lang w:val="es-PE"/>
        </w:rPr>
        <w:t xml:space="preserve">”. </w:t>
      </w:r>
      <w:r>
        <w:rPr>
          <w:rFonts w:ascii="Comic Sans MS" w:hAnsi="Comic Sans MS" w:cs="Arial"/>
          <w:sz w:val="22"/>
          <w:szCs w:val="22"/>
          <w:shd w:val="clear" w:color="auto" w:fill="FFFFFF"/>
          <w:lang w:val="es-PE"/>
        </w:rPr>
        <w:t>Además de ello, un festival de música.</w:t>
      </w:r>
    </w:p>
    <w:p w:rsidR="00F257DD" w:rsidRPr="00B8018A" w:rsidRDefault="00F257DD" w:rsidP="00F257DD">
      <w:pPr>
        <w:spacing w:before="210" w:after="210" w:line="315" w:lineRule="atLeast"/>
        <w:ind w:left="360"/>
        <w:textAlignment w:val="baseline"/>
        <w:rPr>
          <w:rFonts w:ascii="Tempus Sans ITC" w:hAnsi="Tempus Sans ITC"/>
          <w:b/>
          <w:color w:val="9999FF"/>
          <w:bdr w:val="none" w:sz="0" w:space="0" w:color="auto" w:frame="1"/>
          <w:lang w:val="es-PE" w:eastAsia="es-PE"/>
        </w:rPr>
      </w:pPr>
      <w:r>
        <w:rPr>
          <w:rFonts w:ascii="Tempus Sans ITC" w:hAnsi="Tempus Sans ITC"/>
          <w:b/>
          <w:color w:val="9999FF"/>
          <w:bdr w:val="none" w:sz="0" w:space="0" w:color="auto" w:frame="1"/>
          <w:lang w:val="es-PE" w:eastAsia="es-PE"/>
        </w:rPr>
        <w:t>Bienvenidas y despedidas</w:t>
      </w:r>
    </w:p>
    <w:p w:rsidR="00F257DD" w:rsidRDefault="00F257DD" w:rsidP="00F257DD">
      <w:pPr>
        <w:spacing w:before="210" w:after="210" w:line="315" w:lineRule="atLeast"/>
        <w:ind w:left="360"/>
        <w:textAlignment w:val="baseline"/>
        <w:rPr>
          <w:rFonts w:ascii="Tempus Sans ITC" w:hAnsi="Tempus Sans ITC"/>
          <w:b/>
          <w:color w:val="00B050"/>
          <w:bdr w:val="none" w:sz="0" w:space="0" w:color="auto" w:frame="1"/>
          <w:lang w:val="es-PE" w:eastAsia="es-PE"/>
        </w:rPr>
      </w:pPr>
      <w:r w:rsidRPr="007B7396">
        <w:rPr>
          <w:rFonts w:ascii="Tempus Sans ITC" w:hAnsi="Tempus Sans ITC"/>
          <w:b/>
          <w:color w:val="00B050"/>
          <w:bdr w:val="none" w:sz="0" w:space="0" w:color="auto" w:frame="1"/>
          <w:lang w:val="es-PE" w:eastAsia="es-PE"/>
        </w:rPr>
        <w:t>2011</w:t>
      </w:r>
    </w:p>
    <w:p w:rsidR="004F5DD1" w:rsidRDefault="004F5DD1" w:rsidP="004F5DD1">
      <w:pPr>
        <w:numPr>
          <w:ilvl w:val="0"/>
          <w:numId w:val="4"/>
        </w:numPr>
        <w:spacing w:before="210" w:after="210" w:line="315" w:lineRule="atLeast"/>
        <w:textAlignment w:val="baseline"/>
        <w:rPr>
          <w:rFonts w:ascii="Comic Sans MS" w:hAnsi="Comic Sans MS"/>
          <w:sz w:val="22"/>
          <w:szCs w:val="22"/>
          <w:bdr w:val="none" w:sz="0" w:space="0" w:color="auto" w:frame="1"/>
          <w:lang w:val="es-PE" w:eastAsia="es-PE"/>
        </w:rPr>
      </w:pPr>
      <w:r>
        <w:rPr>
          <w:rFonts w:ascii="Comic Sans MS" w:hAnsi="Comic Sans MS"/>
          <w:noProof/>
          <w:sz w:val="22"/>
          <w:szCs w:val="22"/>
          <w:lang w:val="es-PE" w:eastAsia="es-PE"/>
        </w:rPr>
        <w:drawing>
          <wp:anchor distT="0" distB="0" distL="114300" distR="114300" simplePos="0" relativeHeight="251671552" behindDoc="1" locked="0" layoutInCell="1" allowOverlap="1">
            <wp:simplePos x="0" y="0"/>
            <wp:positionH relativeFrom="column">
              <wp:posOffset>260985</wp:posOffset>
            </wp:positionH>
            <wp:positionV relativeFrom="paragraph">
              <wp:posOffset>38100</wp:posOffset>
            </wp:positionV>
            <wp:extent cx="2228850" cy="1762125"/>
            <wp:effectExtent l="19050" t="0" r="0" b="0"/>
            <wp:wrapTight wrapText="bothSides">
              <wp:wrapPolygon edited="0">
                <wp:start x="-185" y="0"/>
                <wp:lineTo x="-185" y="18681"/>
                <wp:lineTo x="2031" y="21483"/>
                <wp:lineTo x="2215" y="21483"/>
                <wp:lineTo x="21600" y="21483"/>
                <wp:lineTo x="21600" y="3269"/>
                <wp:lineTo x="19200" y="0"/>
                <wp:lineTo x="-185" y="0"/>
              </wp:wrapPolygon>
            </wp:wrapTight>
            <wp:docPr id="12" name="Imagen 10" descr="G:\Pictures\Fotos Mafe\Fofi\Momentos con MMS\SA SEA Junio 4-23 2011\DSCI1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G:\Pictures\Fotos Mafe\Fofi\Momentos con MMS\SA SEA Junio 4-23 2011\DSCI1487.JPG"/>
                    <pic:cNvPicPr>
                      <a:picLocks noChangeAspect="1" noChangeArrowheads="1"/>
                    </pic:cNvPicPr>
                  </pic:nvPicPr>
                  <pic:blipFill>
                    <a:blip r:embed="rId17"/>
                    <a:srcRect/>
                    <a:stretch>
                      <a:fillRect/>
                    </a:stretch>
                  </pic:blipFill>
                  <pic:spPr bwMode="auto">
                    <a:xfrm>
                      <a:off x="0" y="0"/>
                      <a:ext cx="2228850" cy="1762125"/>
                    </a:xfrm>
                    <a:prstGeom prst="snip2DiagRect">
                      <a:avLst/>
                    </a:prstGeom>
                    <a:noFill/>
                    <a:ln w="9525">
                      <a:noFill/>
                      <a:miter lim="800000"/>
                      <a:headEnd/>
                      <a:tailEnd/>
                    </a:ln>
                  </pic:spPr>
                </pic:pic>
              </a:graphicData>
            </a:graphic>
          </wp:anchor>
        </w:drawing>
      </w:r>
      <w:r w:rsidRPr="004F5DD1">
        <w:rPr>
          <w:rFonts w:ascii="Comic Sans MS" w:hAnsi="Comic Sans MS"/>
          <w:sz w:val="22"/>
          <w:szCs w:val="22"/>
          <w:bdr w:val="none" w:sz="0" w:space="0" w:color="auto" w:frame="1"/>
          <w:lang w:val="es-PE" w:eastAsia="es-PE"/>
        </w:rPr>
        <w:t>En Abril, Birgit Weiler regresó a Perú, después de terminar sus estudios en Alemania</w:t>
      </w:r>
    </w:p>
    <w:p w:rsidR="004F5DD1" w:rsidRPr="00C207DB" w:rsidRDefault="004F5DD1" w:rsidP="004F5DD1">
      <w:pPr>
        <w:numPr>
          <w:ilvl w:val="0"/>
          <w:numId w:val="4"/>
        </w:numPr>
        <w:jc w:val="both"/>
        <w:rPr>
          <w:rFonts w:ascii="Comic Sans MS" w:hAnsi="Comic Sans MS"/>
          <w:sz w:val="22"/>
          <w:szCs w:val="22"/>
          <w:lang w:val="es-PE"/>
        </w:rPr>
      </w:pPr>
      <w:r w:rsidRPr="004F5DD1">
        <w:rPr>
          <w:rFonts w:ascii="Comic Sans MS" w:hAnsi="Comic Sans MS"/>
          <w:sz w:val="22"/>
          <w:szCs w:val="22"/>
          <w:bdr w:val="none" w:sz="0" w:space="0" w:color="auto" w:frame="1"/>
          <w:lang w:val="es-PE" w:eastAsia="es-PE"/>
        </w:rPr>
        <w:t xml:space="preserve">En Diciembre, </w:t>
      </w:r>
      <w:r w:rsidR="007B4C05" w:rsidRPr="004F5DD1">
        <w:rPr>
          <w:rFonts w:ascii="Comic Sans MS" w:hAnsi="Comic Sans MS"/>
          <w:sz w:val="22"/>
          <w:szCs w:val="22"/>
          <w:bdr w:val="none" w:sz="0" w:space="0" w:color="auto" w:frame="1"/>
          <w:lang w:val="es-PE" w:eastAsia="es-PE"/>
        </w:rPr>
        <w:t>María</w:t>
      </w:r>
      <w:r w:rsidRPr="004F5DD1">
        <w:rPr>
          <w:rFonts w:ascii="Comic Sans MS" w:hAnsi="Comic Sans MS"/>
          <w:sz w:val="22"/>
          <w:szCs w:val="22"/>
          <w:bdr w:val="none" w:sz="0" w:space="0" w:color="auto" w:frame="1"/>
          <w:lang w:val="es-PE" w:eastAsia="es-PE"/>
        </w:rPr>
        <w:t xml:space="preserve"> Fernanda </w:t>
      </w:r>
      <w:r w:rsidR="007B4C05" w:rsidRPr="004F5DD1">
        <w:rPr>
          <w:rFonts w:ascii="Comic Sans MS" w:hAnsi="Comic Sans MS"/>
          <w:sz w:val="22"/>
          <w:szCs w:val="22"/>
          <w:bdr w:val="none" w:sz="0" w:space="0" w:color="auto" w:frame="1"/>
          <w:lang w:val="es-PE" w:eastAsia="es-PE"/>
        </w:rPr>
        <w:t>Ramírez</w:t>
      </w:r>
      <w:r w:rsidRPr="004F5DD1">
        <w:rPr>
          <w:rFonts w:ascii="Comic Sans MS" w:hAnsi="Comic Sans MS"/>
          <w:sz w:val="22"/>
          <w:szCs w:val="22"/>
          <w:bdr w:val="none" w:sz="0" w:space="0" w:color="auto" w:frame="1"/>
          <w:lang w:val="es-PE" w:eastAsia="es-PE"/>
        </w:rPr>
        <w:t xml:space="preserve"> regresó a </w:t>
      </w:r>
      <w:r w:rsidR="007B4C05" w:rsidRPr="004F5DD1">
        <w:rPr>
          <w:rFonts w:ascii="Comic Sans MS" w:hAnsi="Comic Sans MS"/>
          <w:sz w:val="22"/>
          <w:szCs w:val="22"/>
          <w:bdr w:val="none" w:sz="0" w:space="0" w:color="auto" w:frame="1"/>
          <w:lang w:val="es-PE" w:eastAsia="es-PE"/>
        </w:rPr>
        <w:t>Perú</w:t>
      </w:r>
      <w:r w:rsidRPr="004F5DD1">
        <w:rPr>
          <w:rFonts w:ascii="Comic Sans MS" w:hAnsi="Comic Sans MS"/>
          <w:sz w:val="22"/>
          <w:szCs w:val="22"/>
          <w:bdr w:val="none" w:sz="0" w:space="0" w:color="auto" w:frame="1"/>
          <w:lang w:val="es-PE" w:eastAsia="es-PE"/>
        </w:rPr>
        <w:t xml:space="preserve"> después de once meses de experiencia intercultural e internaciona</w:t>
      </w:r>
      <w:r w:rsidR="007B4C05">
        <w:rPr>
          <w:rFonts w:ascii="Comic Sans MS" w:hAnsi="Comic Sans MS"/>
          <w:sz w:val="22"/>
          <w:szCs w:val="22"/>
          <w:bdr w:val="none" w:sz="0" w:space="0" w:color="auto" w:frame="1"/>
          <w:lang w:val="es-PE" w:eastAsia="es-PE"/>
        </w:rPr>
        <w:t>l</w:t>
      </w:r>
      <w:r w:rsidRPr="004F5DD1">
        <w:rPr>
          <w:rFonts w:ascii="Comic Sans MS" w:hAnsi="Comic Sans MS"/>
          <w:sz w:val="22"/>
          <w:szCs w:val="22"/>
          <w:bdr w:val="none" w:sz="0" w:space="0" w:color="auto" w:frame="1"/>
          <w:lang w:val="es-PE" w:eastAsia="es-PE"/>
        </w:rPr>
        <w:t xml:space="preserve"> de </w:t>
      </w:r>
      <w:r w:rsidR="007B4C05" w:rsidRPr="004F5DD1">
        <w:rPr>
          <w:rFonts w:ascii="Comic Sans MS" w:hAnsi="Comic Sans MS"/>
          <w:sz w:val="22"/>
          <w:szCs w:val="22"/>
          <w:bdr w:val="none" w:sz="0" w:space="0" w:color="auto" w:frame="1"/>
          <w:lang w:val="es-PE" w:eastAsia="es-PE"/>
        </w:rPr>
        <w:t>misión</w:t>
      </w:r>
      <w:r w:rsidRPr="004F5DD1">
        <w:rPr>
          <w:rFonts w:ascii="Comic Sans MS" w:hAnsi="Comic Sans MS"/>
          <w:sz w:val="22"/>
          <w:szCs w:val="22"/>
          <w:bdr w:val="none" w:sz="0" w:space="0" w:color="auto" w:frame="1"/>
          <w:lang w:val="es-PE" w:eastAsia="es-PE"/>
        </w:rPr>
        <w:t xml:space="preserve"> en Filipinas.</w:t>
      </w:r>
      <w:r>
        <w:rPr>
          <w:rFonts w:ascii="Comic Sans MS" w:hAnsi="Comic Sans MS"/>
          <w:sz w:val="22"/>
          <w:szCs w:val="22"/>
          <w:bdr w:val="none" w:sz="0" w:space="0" w:color="auto" w:frame="1"/>
          <w:lang w:val="es-PE" w:eastAsia="es-PE"/>
        </w:rPr>
        <w:t xml:space="preserve"> </w:t>
      </w:r>
      <w:r w:rsidRPr="004F5DD1">
        <w:rPr>
          <w:rFonts w:ascii="Comic Sans MS" w:hAnsi="Comic Sans MS"/>
          <w:sz w:val="22"/>
          <w:szCs w:val="22"/>
          <w:bdr w:val="none" w:sz="0" w:space="0" w:color="auto" w:frame="1"/>
          <w:lang w:val="es-PE" w:eastAsia="es-PE"/>
        </w:rPr>
        <w:t>En su camino de regreso, además visitó a nuestras Hermanas en Filadelfia y Florida.</w:t>
      </w:r>
    </w:p>
    <w:p w:rsidR="004111EE" w:rsidRPr="00C207DB" w:rsidRDefault="004111EE" w:rsidP="004F5DD1">
      <w:pPr>
        <w:numPr>
          <w:ilvl w:val="0"/>
          <w:numId w:val="4"/>
        </w:numPr>
        <w:jc w:val="both"/>
        <w:rPr>
          <w:rFonts w:ascii="Comic Sans MS" w:hAnsi="Comic Sans MS"/>
          <w:sz w:val="22"/>
          <w:szCs w:val="22"/>
          <w:lang w:val="es-PE"/>
        </w:rPr>
      </w:pPr>
    </w:p>
    <w:p w:rsidR="004F5DD1" w:rsidRPr="00C207DB" w:rsidRDefault="004F5DD1" w:rsidP="004F5DD1">
      <w:pPr>
        <w:numPr>
          <w:ilvl w:val="0"/>
          <w:numId w:val="4"/>
        </w:numPr>
        <w:jc w:val="both"/>
        <w:rPr>
          <w:rFonts w:ascii="Comic Sans MS" w:hAnsi="Comic Sans MS"/>
          <w:sz w:val="22"/>
          <w:szCs w:val="22"/>
          <w:lang w:val="es-PE"/>
        </w:rPr>
      </w:pPr>
    </w:p>
    <w:p w:rsidR="004F5DD1" w:rsidRPr="004111EE" w:rsidRDefault="004F5DD1" w:rsidP="004F5DD1">
      <w:pPr>
        <w:numPr>
          <w:ilvl w:val="0"/>
          <w:numId w:val="4"/>
        </w:numPr>
        <w:jc w:val="both"/>
        <w:rPr>
          <w:rFonts w:ascii="Comic Sans MS" w:hAnsi="Comic Sans MS"/>
          <w:sz w:val="22"/>
          <w:szCs w:val="22"/>
          <w:lang w:val="es-PE"/>
        </w:rPr>
      </w:pPr>
      <w:r w:rsidRPr="004111EE">
        <w:rPr>
          <w:rFonts w:ascii="Comic Sans MS" w:hAnsi="Comic Sans MS"/>
          <w:sz w:val="22"/>
          <w:szCs w:val="22"/>
          <w:bdr w:val="none" w:sz="0" w:space="0" w:color="auto" w:frame="1"/>
          <w:lang w:val="es-PE" w:eastAsia="es-PE"/>
        </w:rPr>
        <w:t xml:space="preserve"> </w:t>
      </w:r>
      <w:r w:rsidR="004111EE" w:rsidRPr="004111EE">
        <w:rPr>
          <w:rFonts w:ascii="Comic Sans MS" w:hAnsi="Comic Sans MS"/>
          <w:sz w:val="22"/>
          <w:szCs w:val="22"/>
          <w:bdr w:val="none" w:sz="0" w:space="0" w:color="auto" w:frame="1"/>
          <w:lang w:val="es-PE" w:eastAsia="es-PE"/>
        </w:rPr>
        <w:t>Durante 2011, Patricia Gootee y Gisela Reich viajaron a sus pa</w:t>
      </w:r>
      <w:r w:rsidR="004111EE">
        <w:rPr>
          <w:rFonts w:ascii="Comic Sans MS" w:hAnsi="Comic Sans MS"/>
          <w:sz w:val="22"/>
          <w:szCs w:val="22"/>
          <w:bdr w:val="none" w:sz="0" w:space="0" w:color="auto" w:frame="1"/>
          <w:lang w:val="es-PE" w:eastAsia="es-PE"/>
        </w:rPr>
        <w:t>íses de origen para su tiempo de renovación.</w:t>
      </w:r>
    </w:p>
    <w:p w:rsidR="004F5DD1" w:rsidRPr="004111EE" w:rsidRDefault="004F5DD1" w:rsidP="004F5DD1">
      <w:pPr>
        <w:ind w:left="360"/>
        <w:jc w:val="both"/>
        <w:rPr>
          <w:rFonts w:ascii="Comic Sans MS" w:hAnsi="Comic Sans MS"/>
          <w:b/>
          <w:color w:val="00B050"/>
          <w:sz w:val="22"/>
          <w:szCs w:val="22"/>
          <w:lang w:val="es-PE"/>
        </w:rPr>
      </w:pPr>
    </w:p>
    <w:p w:rsidR="004F5DD1" w:rsidRPr="00E21060" w:rsidRDefault="004F5DD1" w:rsidP="004F5DD1">
      <w:pPr>
        <w:ind w:left="360"/>
        <w:jc w:val="both"/>
        <w:rPr>
          <w:rFonts w:ascii="Comic Sans MS" w:hAnsi="Comic Sans MS"/>
          <w:b/>
          <w:color w:val="00B050"/>
          <w:sz w:val="22"/>
          <w:szCs w:val="22"/>
        </w:rPr>
      </w:pPr>
      <w:r w:rsidRPr="00E21060">
        <w:rPr>
          <w:rFonts w:ascii="Comic Sans MS" w:hAnsi="Comic Sans MS"/>
          <w:b/>
          <w:color w:val="00B050"/>
          <w:sz w:val="22"/>
          <w:szCs w:val="22"/>
        </w:rPr>
        <w:t>2012</w:t>
      </w:r>
    </w:p>
    <w:p w:rsidR="004F5DD1" w:rsidRDefault="003E7061" w:rsidP="004F5DD1">
      <w:pPr>
        <w:numPr>
          <w:ilvl w:val="0"/>
          <w:numId w:val="4"/>
        </w:numPr>
        <w:spacing w:before="210" w:after="210" w:line="315" w:lineRule="atLeast"/>
        <w:textAlignment w:val="baseline"/>
        <w:rPr>
          <w:rFonts w:ascii="Comic Sans MS" w:hAnsi="Comic Sans MS"/>
          <w:sz w:val="22"/>
          <w:szCs w:val="22"/>
          <w:bdr w:val="none" w:sz="0" w:space="0" w:color="auto" w:frame="1"/>
          <w:lang w:val="es-PE" w:eastAsia="es-PE"/>
        </w:rPr>
      </w:pPr>
      <w:r>
        <w:rPr>
          <w:rFonts w:ascii="Comic Sans MS" w:hAnsi="Comic Sans MS"/>
          <w:sz w:val="22"/>
          <w:szCs w:val="22"/>
          <w:bdr w:val="none" w:sz="0" w:space="0" w:color="auto" w:frame="1"/>
          <w:lang w:val="es-PE" w:eastAsia="es-PE"/>
        </w:rPr>
        <w:t>En Agosto, Christianne Gadiot (Cristina), viajó a Holanda para su tiempo de renovación</w:t>
      </w:r>
    </w:p>
    <w:p w:rsidR="005871D7" w:rsidRPr="00C207DB" w:rsidRDefault="005871D7" w:rsidP="005871D7">
      <w:pPr>
        <w:jc w:val="both"/>
        <w:rPr>
          <w:rFonts w:ascii="Tempus Sans ITC" w:hAnsi="Tempus Sans ITC"/>
          <w:b/>
          <w:color w:val="9999FF"/>
          <w:bdr w:val="none" w:sz="0" w:space="0" w:color="auto" w:frame="1"/>
          <w:lang w:val="es-PE" w:eastAsia="es-PE"/>
        </w:rPr>
      </w:pPr>
    </w:p>
    <w:p w:rsidR="005871D7" w:rsidRPr="005871D7" w:rsidRDefault="005871D7" w:rsidP="005871D7">
      <w:pPr>
        <w:jc w:val="both"/>
        <w:rPr>
          <w:rFonts w:ascii="Tempus Sans ITC" w:hAnsi="Tempus Sans ITC"/>
          <w:b/>
          <w:color w:val="9999FF"/>
          <w:bdr w:val="none" w:sz="0" w:space="0" w:color="auto" w:frame="1"/>
          <w:lang w:eastAsia="es-PE"/>
        </w:rPr>
      </w:pPr>
      <w:r w:rsidRPr="005871D7">
        <w:rPr>
          <w:rFonts w:ascii="Tempus Sans ITC" w:hAnsi="Tempus Sans ITC"/>
          <w:b/>
          <w:color w:val="9999FF"/>
          <w:bdr w:val="none" w:sz="0" w:space="0" w:color="auto" w:frame="1"/>
          <w:lang w:eastAsia="es-PE"/>
        </w:rPr>
        <w:lastRenderedPageBreak/>
        <w:t>N</w:t>
      </w:r>
      <w:r w:rsidR="00707199">
        <w:rPr>
          <w:rFonts w:ascii="Tempus Sans ITC" w:hAnsi="Tempus Sans ITC"/>
          <w:b/>
          <w:color w:val="9999FF"/>
          <w:bdr w:val="none" w:sz="0" w:space="0" w:color="auto" w:frame="1"/>
          <w:lang w:eastAsia="es-PE"/>
        </w:rPr>
        <w:t>uevos inicios</w:t>
      </w:r>
      <w:r w:rsidRPr="005871D7">
        <w:rPr>
          <w:rFonts w:ascii="Tempus Sans ITC" w:hAnsi="Tempus Sans ITC"/>
          <w:b/>
          <w:color w:val="9999FF"/>
          <w:bdr w:val="none" w:sz="0" w:space="0" w:color="auto" w:frame="1"/>
          <w:lang w:eastAsia="es-PE"/>
        </w:rPr>
        <w:t>…</w:t>
      </w:r>
    </w:p>
    <w:p w:rsidR="005871D7" w:rsidRPr="00E21060" w:rsidRDefault="005871D7" w:rsidP="005871D7">
      <w:pPr>
        <w:jc w:val="both"/>
        <w:rPr>
          <w:rFonts w:ascii="Comic Sans MS" w:hAnsi="Comic Sans MS"/>
          <w:b/>
          <w:color w:val="00B050"/>
          <w:sz w:val="22"/>
          <w:szCs w:val="22"/>
          <w:bdr w:val="none" w:sz="0" w:space="0" w:color="auto" w:frame="1"/>
          <w:lang w:eastAsia="es-PE"/>
        </w:rPr>
      </w:pPr>
      <w:r w:rsidRPr="00E21060">
        <w:rPr>
          <w:rFonts w:ascii="Comic Sans MS" w:hAnsi="Comic Sans MS"/>
          <w:b/>
          <w:color w:val="00B050"/>
          <w:sz w:val="22"/>
          <w:szCs w:val="22"/>
          <w:bdr w:val="none" w:sz="0" w:space="0" w:color="auto" w:frame="1"/>
          <w:lang w:eastAsia="es-PE"/>
        </w:rPr>
        <w:t>2011</w:t>
      </w:r>
    </w:p>
    <w:p w:rsidR="005871D7" w:rsidRPr="005871D7" w:rsidRDefault="005871D7" w:rsidP="005871D7">
      <w:pPr>
        <w:numPr>
          <w:ilvl w:val="0"/>
          <w:numId w:val="6"/>
        </w:numPr>
        <w:spacing w:after="200" w:line="276" w:lineRule="auto"/>
        <w:jc w:val="both"/>
        <w:rPr>
          <w:rFonts w:ascii="Comic Sans MS" w:hAnsi="Comic Sans MS"/>
          <w:sz w:val="22"/>
          <w:szCs w:val="22"/>
          <w:bdr w:val="none" w:sz="0" w:space="0" w:color="auto" w:frame="1"/>
          <w:lang w:val="es-PE" w:eastAsia="es-PE"/>
        </w:rPr>
      </w:pPr>
      <w:r w:rsidRPr="005871D7">
        <w:rPr>
          <w:rFonts w:ascii="Comic Sans MS" w:hAnsi="Comic Sans MS"/>
          <w:sz w:val="22"/>
          <w:szCs w:val="22"/>
          <w:bdr w:val="none" w:sz="0" w:space="0" w:color="auto" w:frame="1"/>
          <w:lang w:val="es-PE" w:eastAsia="es-PE"/>
        </w:rPr>
        <w:t>En octubre, por primera vez, los niños de COFARI  en Arequipa (Proyecto para niños y niñas con discapacidad) participa</w:t>
      </w:r>
      <w:r>
        <w:rPr>
          <w:rFonts w:ascii="Comic Sans MS" w:hAnsi="Comic Sans MS"/>
          <w:sz w:val="22"/>
          <w:szCs w:val="22"/>
          <w:bdr w:val="none" w:sz="0" w:space="0" w:color="auto" w:frame="1"/>
          <w:lang w:val="es-PE" w:eastAsia="es-PE"/>
        </w:rPr>
        <w:t>ron</w:t>
      </w:r>
      <w:r w:rsidRPr="005871D7">
        <w:rPr>
          <w:rFonts w:ascii="Comic Sans MS" w:hAnsi="Comic Sans MS"/>
          <w:sz w:val="22"/>
          <w:szCs w:val="22"/>
          <w:bdr w:val="none" w:sz="0" w:space="0" w:color="auto" w:frame="1"/>
          <w:lang w:val="es-PE" w:eastAsia="es-PE"/>
        </w:rPr>
        <w:t xml:space="preserve"> </w:t>
      </w:r>
      <w:r w:rsidR="00474582">
        <w:rPr>
          <w:rFonts w:ascii="Comic Sans MS" w:hAnsi="Comic Sans MS"/>
          <w:sz w:val="22"/>
          <w:szCs w:val="22"/>
          <w:bdr w:val="none" w:sz="0" w:space="0" w:color="auto" w:frame="1"/>
          <w:lang w:val="es-PE" w:eastAsia="es-PE"/>
        </w:rPr>
        <w:t>en</w:t>
      </w:r>
      <w:r w:rsidRPr="005871D7">
        <w:rPr>
          <w:rFonts w:ascii="Comic Sans MS" w:hAnsi="Comic Sans MS"/>
          <w:sz w:val="22"/>
          <w:szCs w:val="22"/>
          <w:bdr w:val="none" w:sz="0" w:space="0" w:color="auto" w:frame="1"/>
          <w:lang w:val="es-PE" w:eastAsia="es-PE"/>
        </w:rPr>
        <w:t xml:space="preserve"> </w:t>
      </w:r>
      <w:r>
        <w:rPr>
          <w:rFonts w:ascii="Comic Sans MS" w:hAnsi="Comic Sans MS"/>
          <w:sz w:val="22"/>
          <w:szCs w:val="22"/>
          <w:bdr w:val="none" w:sz="0" w:space="0" w:color="auto" w:frame="1"/>
          <w:lang w:val="es-PE" w:eastAsia="es-PE"/>
        </w:rPr>
        <w:t>una obra de teatro llamada</w:t>
      </w:r>
      <w:r w:rsidRPr="005871D7">
        <w:rPr>
          <w:rFonts w:ascii="Comic Sans MS" w:hAnsi="Comic Sans MS"/>
          <w:sz w:val="22"/>
          <w:szCs w:val="22"/>
          <w:bdr w:val="none" w:sz="0" w:space="0" w:color="auto" w:frame="1"/>
          <w:lang w:val="es-PE" w:eastAsia="es-PE"/>
        </w:rPr>
        <w:t xml:space="preserve"> “</w:t>
      </w:r>
      <w:r>
        <w:rPr>
          <w:rFonts w:ascii="Comic Sans MS" w:hAnsi="Comic Sans MS"/>
          <w:sz w:val="22"/>
          <w:szCs w:val="22"/>
          <w:bdr w:val="none" w:sz="0" w:space="0" w:color="auto" w:frame="1"/>
          <w:lang w:val="es-PE" w:eastAsia="es-PE"/>
        </w:rPr>
        <w:t>soñando con una vida integrada a la sociedad</w:t>
      </w:r>
      <w:r w:rsidRPr="005871D7">
        <w:rPr>
          <w:rFonts w:ascii="Comic Sans MS" w:hAnsi="Comic Sans MS"/>
          <w:sz w:val="22"/>
          <w:szCs w:val="22"/>
          <w:bdr w:val="none" w:sz="0" w:space="0" w:color="auto" w:frame="1"/>
          <w:lang w:val="es-PE" w:eastAsia="es-PE"/>
        </w:rPr>
        <w:t xml:space="preserve">”. </w:t>
      </w:r>
      <w:r>
        <w:rPr>
          <w:rFonts w:ascii="Comic Sans MS" w:hAnsi="Comic Sans MS"/>
          <w:sz w:val="22"/>
          <w:szCs w:val="22"/>
          <w:bdr w:val="none" w:sz="0" w:space="0" w:color="auto" w:frame="1"/>
          <w:lang w:val="es-PE" w:eastAsia="es-PE"/>
        </w:rPr>
        <w:t>Fue muy bien recibid</w:t>
      </w:r>
      <w:r w:rsidR="00474582">
        <w:rPr>
          <w:rFonts w:ascii="Comic Sans MS" w:hAnsi="Comic Sans MS"/>
          <w:sz w:val="22"/>
          <w:szCs w:val="22"/>
          <w:bdr w:val="none" w:sz="0" w:space="0" w:color="auto" w:frame="1"/>
          <w:lang w:val="es-PE" w:eastAsia="es-PE"/>
        </w:rPr>
        <w:t>a</w:t>
      </w:r>
      <w:r>
        <w:rPr>
          <w:rFonts w:ascii="Comic Sans MS" w:hAnsi="Comic Sans MS"/>
          <w:sz w:val="22"/>
          <w:szCs w:val="22"/>
          <w:bdr w:val="none" w:sz="0" w:space="0" w:color="auto" w:frame="1"/>
          <w:lang w:val="es-PE" w:eastAsia="es-PE"/>
        </w:rPr>
        <w:t xml:space="preserve"> por </w:t>
      </w:r>
      <w:r w:rsidR="00474582">
        <w:rPr>
          <w:rFonts w:ascii="Comic Sans MS" w:hAnsi="Comic Sans MS"/>
          <w:sz w:val="22"/>
          <w:szCs w:val="22"/>
          <w:bdr w:val="none" w:sz="0" w:space="0" w:color="auto" w:frame="1"/>
          <w:lang w:val="es-PE" w:eastAsia="es-PE"/>
        </w:rPr>
        <w:t>el público</w:t>
      </w:r>
      <w:r>
        <w:rPr>
          <w:rFonts w:ascii="Comic Sans MS" w:hAnsi="Comic Sans MS"/>
          <w:sz w:val="22"/>
          <w:szCs w:val="22"/>
          <w:bdr w:val="none" w:sz="0" w:space="0" w:color="auto" w:frame="1"/>
          <w:lang w:val="es-PE" w:eastAsia="es-PE"/>
        </w:rPr>
        <w:t xml:space="preserve"> y se seguirá haciendo cada año.</w:t>
      </w:r>
    </w:p>
    <w:p w:rsidR="005871D7" w:rsidRPr="00E21060" w:rsidRDefault="005871D7" w:rsidP="005871D7">
      <w:pPr>
        <w:jc w:val="both"/>
        <w:rPr>
          <w:rFonts w:ascii="Comic Sans MS" w:hAnsi="Comic Sans MS"/>
          <w:b/>
          <w:color w:val="00B050"/>
          <w:sz w:val="22"/>
          <w:szCs w:val="22"/>
        </w:rPr>
      </w:pPr>
      <w:r w:rsidRPr="00E21060">
        <w:rPr>
          <w:rFonts w:ascii="Comic Sans MS" w:hAnsi="Comic Sans MS"/>
          <w:b/>
          <w:color w:val="00B050"/>
          <w:sz w:val="22"/>
          <w:szCs w:val="22"/>
        </w:rPr>
        <w:t>2012</w:t>
      </w:r>
    </w:p>
    <w:p w:rsidR="006C1B34" w:rsidRDefault="006C1B34" w:rsidP="005871D7">
      <w:pPr>
        <w:numPr>
          <w:ilvl w:val="0"/>
          <w:numId w:val="5"/>
        </w:numPr>
        <w:spacing w:after="200" w:line="276" w:lineRule="auto"/>
        <w:jc w:val="both"/>
        <w:rPr>
          <w:rFonts w:ascii="Comic Sans MS" w:hAnsi="Comic Sans MS"/>
          <w:sz w:val="22"/>
          <w:szCs w:val="22"/>
          <w:lang w:val="es-PE"/>
        </w:rPr>
      </w:pPr>
      <w:r>
        <w:rPr>
          <w:rFonts w:ascii="Comic Sans MS" w:hAnsi="Comic Sans MS"/>
          <w:sz w:val="22"/>
          <w:szCs w:val="22"/>
          <w:lang w:val="es-PE"/>
        </w:rPr>
        <w:t xml:space="preserve">En Febrero tuvimos la Asamblea de HMM Perú, en Callao. Durante algunas sesiones contamos con la participación de Sofía Arteaga, Vilma Carcelén, Rosa Hidalgo y Jorge Reyes Chang, quienes se encuentran en camino a ser Asociad@s. </w:t>
      </w:r>
    </w:p>
    <w:p w:rsidR="005871D7" w:rsidRPr="00147487" w:rsidRDefault="00363B47" w:rsidP="005871D7">
      <w:pPr>
        <w:numPr>
          <w:ilvl w:val="0"/>
          <w:numId w:val="5"/>
        </w:numPr>
        <w:spacing w:after="200" w:line="276" w:lineRule="auto"/>
        <w:jc w:val="both"/>
        <w:rPr>
          <w:rFonts w:ascii="Comic Sans MS" w:hAnsi="Comic Sans MS"/>
          <w:sz w:val="22"/>
          <w:szCs w:val="22"/>
          <w:lang w:val="es-PE"/>
        </w:rPr>
      </w:pPr>
      <w:r>
        <w:rPr>
          <w:rFonts w:ascii="Comic Sans MS" w:hAnsi="Comic Sans MS"/>
          <w:noProof/>
          <w:sz w:val="22"/>
          <w:szCs w:val="22"/>
          <w:lang w:val="es-PE" w:eastAsia="es-PE"/>
        </w:rPr>
        <w:drawing>
          <wp:anchor distT="0" distB="0" distL="114300" distR="114300" simplePos="0" relativeHeight="251673600" behindDoc="1" locked="0" layoutInCell="1" allowOverlap="1">
            <wp:simplePos x="0" y="0"/>
            <wp:positionH relativeFrom="column">
              <wp:posOffset>-129540</wp:posOffset>
            </wp:positionH>
            <wp:positionV relativeFrom="paragraph">
              <wp:posOffset>1423670</wp:posOffset>
            </wp:positionV>
            <wp:extent cx="2657475" cy="1990725"/>
            <wp:effectExtent l="19050" t="0" r="9525" b="0"/>
            <wp:wrapTight wrapText="bothSides">
              <wp:wrapPolygon edited="0">
                <wp:start x="8516" y="207"/>
                <wp:lineTo x="6813" y="620"/>
                <wp:lineTo x="2632" y="2894"/>
                <wp:lineTo x="1703" y="4961"/>
                <wp:lineTo x="619" y="6821"/>
                <wp:lineTo x="-155" y="9922"/>
                <wp:lineTo x="155" y="13435"/>
                <wp:lineTo x="1703" y="16949"/>
                <wp:lineTo x="4955" y="20050"/>
                <wp:lineTo x="5265" y="20256"/>
                <wp:lineTo x="8826" y="21497"/>
                <wp:lineTo x="9600" y="21497"/>
                <wp:lineTo x="11923" y="21497"/>
                <wp:lineTo x="12697" y="21497"/>
                <wp:lineTo x="16258" y="20256"/>
                <wp:lineTo x="16258" y="20050"/>
                <wp:lineTo x="16568" y="20050"/>
                <wp:lineTo x="19819" y="16949"/>
                <wp:lineTo x="19974" y="16743"/>
                <wp:lineTo x="21368" y="13642"/>
                <wp:lineTo x="21368" y="13435"/>
                <wp:lineTo x="21677" y="10335"/>
                <wp:lineTo x="21677" y="9922"/>
                <wp:lineTo x="21368" y="8475"/>
                <wp:lineTo x="20903" y="6821"/>
                <wp:lineTo x="19355" y="4134"/>
                <wp:lineTo x="18890" y="3100"/>
                <wp:lineTo x="14400" y="413"/>
                <wp:lineTo x="13006" y="207"/>
                <wp:lineTo x="8516" y="207"/>
              </wp:wrapPolygon>
            </wp:wrapTight>
            <wp:docPr id="13" name="Imagen 3" descr="D:\Mafe\Imagen 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Mafe\Imagen 336.jpg"/>
                    <pic:cNvPicPr>
                      <a:picLocks noChangeAspect="1" noChangeArrowheads="1"/>
                    </pic:cNvPicPr>
                  </pic:nvPicPr>
                  <pic:blipFill>
                    <a:blip r:embed="rId18" cstate="print"/>
                    <a:srcRect/>
                    <a:stretch>
                      <a:fillRect/>
                    </a:stretch>
                  </pic:blipFill>
                  <pic:spPr bwMode="auto">
                    <a:xfrm>
                      <a:off x="0" y="0"/>
                      <a:ext cx="2657475" cy="1990725"/>
                    </a:xfrm>
                    <a:prstGeom prst="ellipse">
                      <a:avLst/>
                    </a:prstGeom>
                    <a:ln>
                      <a:noFill/>
                    </a:ln>
                    <a:effectLst>
                      <a:softEdge rad="112500"/>
                    </a:effectLst>
                  </pic:spPr>
                </pic:pic>
              </a:graphicData>
            </a:graphic>
          </wp:anchor>
        </w:drawing>
      </w:r>
      <w:r w:rsidR="005871D7" w:rsidRPr="005871D7">
        <w:rPr>
          <w:rFonts w:ascii="Comic Sans MS" w:hAnsi="Comic Sans MS"/>
          <w:sz w:val="22"/>
          <w:szCs w:val="22"/>
          <w:lang w:val="es-PE"/>
        </w:rPr>
        <w:t>En Marzo, Birgit Weiler inició una nueva misión con la Compañía de Jesús (Jesuitas), en la zona de selva del Vicariato de Ja</w:t>
      </w:r>
      <w:r w:rsidR="005871D7">
        <w:rPr>
          <w:rFonts w:ascii="Comic Sans MS" w:hAnsi="Comic Sans MS"/>
          <w:sz w:val="22"/>
          <w:szCs w:val="22"/>
          <w:lang w:val="es-PE"/>
        </w:rPr>
        <w:t>én.</w:t>
      </w:r>
      <w:r w:rsidR="005871D7" w:rsidRPr="005871D7">
        <w:rPr>
          <w:rFonts w:ascii="Comic Sans MS" w:hAnsi="Comic Sans MS"/>
          <w:sz w:val="22"/>
          <w:szCs w:val="22"/>
          <w:lang w:val="es-PE"/>
        </w:rPr>
        <w:t xml:space="preserve"> </w:t>
      </w:r>
      <w:r w:rsidR="00461F25" w:rsidRPr="00461F25">
        <w:rPr>
          <w:rFonts w:ascii="Comic Sans MS" w:hAnsi="Comic Sans MS"/>
          <w:sz w:val="22"/>
          <w:szCs w:val="22"/>
          <w:lang w:val="es-PE"/>
        </w:rPr>
        <w:t>El propósito del proyecto es revisar las experiencias y establecer la memoria de</w:t>
      </w:r>
      <w:r w:rsidR="00474582">
        <w:rPr>
          <w:rFonts w:ascii="Comic Sans MS" w:hAnsi="Comic Sans MS"/>
          <w:sz w:val="22"/>
          <w:szCs w:val="22"/>
          <w:lang w:val="es-PE"/>
        </w:rPr>
        <w:t xml:space="preserve"> los procesos</w:t>
      </w:r>
      <w:r w:rsidR="00461F25" w:rsidRPr="00461F25">
        <w:rPr>
          <w:rFonts w:ascii="Comic Sans MS" w:hAnsi="Comic Sans MS"/>
          <w:sz w:val="22"/>
          <w:szCs w:val="22"/>
          <w:lang w:val="es-PE"/>
        </w:rPr>
        <w:t xml:space="preserve"> de evangelizaci</w:t>
      </w:r>
      <w:r w:rsidR="00461F25">
        <w:rPr>
          <w:rFonts w:ascii="Comic Sans MS" w:hAnsi="Comic Sans MS"/>
          <w:sz w:val="22"/>
          <w:szCs w:val="22"/>
          <w:lang w:val="es-PE"/>
        </w:rPr>
        <w:t>ón e inculturación, desde la década de los 60s hasta el presente.</w:t>
      </w:r>
      <w:r w:rsidR="005871D7" w:rsidRPr="00461F25">
        <w:rPr>
          <w:rFonts w:ascii="Comic Sans MS" w:hAnsi="Comic Sans MS"/>
          <w:sz w:val="22"/>
          <w:szCs w:val="22"/>
          <w:lang w:val="es-PE"/>
        </w:rPr>
        <w:t xml:space="preserve"> </w:t>
      </w:r>
      <w:r w:rsidR="00461F25" w:rsidRPr="00147487">
        <w:rPr>
          <w:rFonts w:ascii="Comic Sans MS" w:hAnsi="Comic Sans MS"/>
          <w:sz w:val="22"/>
          <w:szCs w:val="22"/>
          <w:lang w:val="es-PE"/>
        </w:rPr>
        <w:t xml:space="preserve">Ello se hará con la participación de </w:t>
      </w:r>
      <w:r w:rsidR="00147487" w:rsidRPr="00147487">
        <w:rPr>
          <w:rFonts w:ascii="Comic Sans MS" w:hAnsi="Comic Sans MS"/>
          <w:sz w:val="22"/>
          <w:szCs w:val="22"/>
          <w:lang w:val="es-PE"/>
        </w:rPr>
        <w:t>dos grupos indígenas:</w:t>
      </w:r>
      <w:r w:rsidR="00474582">
        <w:rPr>
          <w:rFonts w:ascii="Comic Sans MS" w:hAnsi="Comic Sans MS"/>
          <w:sz w:val="22"/>
          <w:szCs w:val="22"/>
          <w:lang w:val="es-PE"/>
        </w:rPr>
        <w:t xml:space="preserve"> </w:t>
      </w:r>
      <w:r w:rsidR="005871D7" w:rsidRPr="00147487">
        <w:rPr>
          <w:rFonts w:ascii="Comic Sans MS" w:hAnsi="Comic Sans MS"/>
          <w:sz w:val="22"/>
          <w:szCs w:val="22"/>
          <w:lang w:val="es-PE"/>
        </w:rPr>
        <w:t xml:space="preserve">Awarun and Wampis, </w:t>
      </w:r>
      <w:r w:rsidR="00147487" w:rsidRPr="00147487">
        <w:rPr>
          <w:rFonts w:ascii="Comic Sans MS" w:hAnsi="Comic Sans MS"/>
          <w:sz w:val="22"/>
          <w:szCs w:val="22"/>
          <w:lang w:val="es-PE"/>
        </w:rPr>
        <w:t>para defin</w:t>
      </w:r>
      <w:r w:rsidR="00147487">
        <w:rPr>
          <w:rFonts w:ascii="Comic Sans MS" w:hAnsi="Comic Sans MS"/>
          <w:sz w:val="22"/>
          <w:szCs w:val="22"/>
          <w:lang w:val="es-PE"/>
        </w:rPr>
        <w:t>i</w:t>
      </w:r>
      <w:r w:rsidR="00147487" w:rsidRPr="00147487">
        <w:rPr>
          <w:rFonts w:ascii="Comic Sans MS" w:hAnsi="Comic Sans MS"/>
          <w:sz w:val="22"/>
          <w:szCs w:val="22"/>
          <w:lang w:val="es-PE"/>
        </w:rPr>
        <w:t xml:space="preserve">r cómo acompañarles </w:t>
      </w:r>
      <w:r w:rsidR="00147487">
        <w:rPr>
          <w:rFonts w:ascii="Comic Sans MS" w:hAnsi="Comic Sans MS"/>
          <w:sz w:val="22"/>
          <w:szCs w:val="22"/>
          <w:lang w:val="es-PE"/>
        </w:rPr>
        <w:t>me</w:t>
      </w:r>
      <w:r w:rsidR="00147487" w:rsidRPr="00147487">
        <w:rPr>
          <w:rFonts w:ascii="Comic Sans MS" w:hAnsi="Comic Sans MS"/>
          <w:sz w:val="22"/>
          <w:szCs w:val="22"/>
          <w:lang w:val="es-PE"/>
        </w:rPr>
        <w:t>jor en los pr</w:t>
      </w:r>
      <w:r w:rsidR="00147487">
        <w:rPr>
          <w:rFonts w:ascii="Comic Sans MS" w:hAnsi="Comic Sans MS"/>
          <w:sz w:val="22"/>
          <w:szCs w:val="22"/>
          <w:lang w:val="es-PE"/>
        </w:rPr>
        <w:t>óximos años.</w:t>
      </w:r>
    </w:p>
    <w:p w:rsidR="005871D7" w:rsidRPr="00363B47" w:rsidRDefault="00363B47" w:rsidP="005871D7">
      <w:pPr>
        <w:numPr>
          <w:ilvl w:val="0"/>
          <w:numId w:val="5"/>
        </w:numPr>
        <w:spacing w:after="200" w:line="276" w:lineRule="auto"/>
        <w:jc w:val="both"/>
        <w:rPr>
          <w:rFonts w:ascii="Comic Sans MS" w:hAnsi="Comic Sans MS"/>
          <w:sz w:val="22"/>
          <w:szCs w:val="22"/>
          <w:lang w:val="es-PE"/>
        </w:rPr>
      </w:pPr>
      <w:r w:rsidRPr="00363B47">
        <w:rPr>
          <w:rFonts w:ascii="Comic Sans MS" w:hAnsi="Comic Sans MS"/>
          <w:sz w:val="22"/>
          <w:szCs w:val="22"/>
          <w:lang w:val="es-PE"/>
        </w:rPr>
        <w:t xml:space="preserve">Durante Julio y Agosto, nuestra Hermana </w:t>
      </w:r>
      <w:r w:rsidR="005871D7" w:rsidRPr="00363B47">
        <w:rPr>
          <w:rFonts w:ascii="Comic Sans MS" w:hAnsi="Comic Sans MS"/>
          <w:sz w:val="22"/>
          <w:szCs w:val="22"/>
          <w:lang w:val="es-PE"/>
        </w:rPr>
        <w:t xml:space="preserve"> Monika Ballani</w:t>
      </w:r>
      <w:r w:rsidRPr="00363B47">
        <w:rPr>
          <w:rFonts w:ascii="Comic Sans MS" w:hAnsi="Comic Sans MS"/>
          <w:sz w:val="22"/>
          <w:szCs w:val="22"/>
          <w:lang w:val="es-PE"/>
        </w:rPr>
        <w:t xml:space="preserve">, del Distrito de Alemania, estuvo </w:t>
      </w:r>
      <w:r>
        <w:rPr>
          <w:rFonts w:ascii="Comic Sans MS" w:hAnsi="Comic Sans MS"/>
          <w:sz w:val="22"/>
          <w:szCs w:val="22"/>
          <w:lang w:val="es-PE"/>
        </w:rPr>
        <w:t xml:space="preserve">compartiendo la vida en misión de </w:t>
      </w:r>
      <w:r w:rsidRPr="00363B47">
        <w:rPr>
          <w:rFonts w:ascii="Comic Sans MS" w:hAnsi="Comic Sans MS"/>
          <w:sz w:val="22"/>
          <w:szCs w:val="22"/>
          <w:lang w:val="es-PE"/>
        </w:rPr>
        <w:t xml:space="preserve">las comunidades </w:t>
      </w:r>
      <w:r w:rsidR="00474582">
        <w:rPr>
          <w:rFonts w:ascii="Comic Sans MS" w:hAnsi="Comic Sans MS"/>
          <w:sz w:val="22"/>
          <w:szCs w:val="22"/>
          <w:lang w:val="es-PE"/>
        </w:rPr>
        <w:t xml:space="preserve">HMM </w:t>
      </w:r>
      <w:r w:rsidRPr="00363B47">
        <w:rPr>
          <w:rFonts w:ascii="Comic Sans MS" w:hAnsi="Comic Sans MS"/>
          <w:sz w:val="22"/>
          <w:szCs w:val="22"/>
          <w:lang w:val="es-PE"/>
        </w:rPr>
        <w:t>de Lima y Arequipa</w:t>
      </w:r>
      <w:r>
        <w:rPr>
          <w:rFonts w:ascii="Comic Sans MS" w:hAnsi="Comic Sans MS"/>
          <w:sz w:val="22"/>
          <w:szCs w:val="22"/>
          <w:lang w:val="es-PE"/>
        </w:rPr>
        <w:t>. Estamos agradecidas con Dios, con nuestras Hermanas de Alemania y con Monika, por la experiencia tan significativa.</w:t>
      </w:r>
    </w:p>
    <w:p w:rsidR="005871D7" w:rsidRPr="00363B47" w:rsidRDefault="00363B47" w:rsidP="00C65E6D">
      <w:pPr>
        <w:numPr>
          <w:ilvl w:val="0"/>
          <w:numId w:val="5"/>
        </w:numPr>
        <w:spacing w:after="200" w:line="276" w:lineRule="auto"/>
        <w:jc w:val="both"/>
        <w:rPr>
          <w:rFonts w:ascii="Comic Sans MS" w:hAnsi="Comic Sans MS" w:cs="Arial"/>
          <w:color w:val="222222"/>
          <w:sz w:val="22"/>
          <w:szCs w:val="22"/>
          <w:shd w:val="clear" w:color="auto" w:fill="FFFFFF"/>
          <w:lang w:val="es-PE"/>
        </w:rPr>
      </w:pPr>
      <w:r w:rsidRPr="00363B47">
        <w:rPr>
          <w:rFonts w:ascii="Comic Sans MS" w:hAnsi="Comic Sans MS" w:cs="Arial"/>
          <w:color w:val="222222"/>
          <w:sz w:val="22"/>
          <w:szCs w:val="22"/>
          <w:shd w:val="clear" w:color="auto" w:fill="FFFFFF"/>
          <w:lang w:val="es-PE"/>
        </w:rPr>
        <w:t xml:space="preserve">En Diciembre, </w:t>
      </w:r>
      <w:r w:rsidR="00474582">
        <w:rPr>
          <w:rFonts w:ascii="Comic Sans MS" w:hAnsi="Comic Sans MS" w:cs="Arial"/>
          <w:color w:val="222222"/>
          <w:sz w:val="22"/>
          <w:szCs w:val="22"/>
          <w:shd w:val="clear" w:color="auto" w:fill="FFFFFF"/>
          <w:lang w:val="es-PE"/>
        </w:rPr>
        <w:t>el proyecto de</w:t>
      </w:r>
      <w:r w:rsidRPr="00363B47">
        <w:rPr>
          <w:rFonts w:ascii="Comic Sans MS" w:hAnsi="Comic Sans MS" w:cs="Arial"/>
          <w:color w:val="222222"/>
          <w:sz w:val="22"/>
          <w:szCs w:val="22"/>
          <w:shd w:val="clear" w:color="auto" w:fill="FFFFFF"/>
          <w:lang w:val="es-PE"/>
        </w:rPr>
        <w:t xml:space="preserve"> donación de productos lácteos por parte de Caritas Suiza, terminar</w:t>
      </w:r>
      <w:r>
        <w:rPr>
          <w:rFonts w:ascii="Comic Sans MS" w:hAnsi="Comic Sans MS" w:cs="Arial"/>
          <w:color w:val="222222"/>
          <w:sz w:val="22"/>
          <w:szCs w:val="22"/>
          <w:shd w:val="clear" w:color="auto" w:fill="FFFFFF"/>
          <w:lang w:val="es-PE"/>
        </w:rPr>
        <w:t>á. Sin embargo, las mujeres quieren mantener su organización, la cual surgió alrededor de éste proyecto. Para ello,  van a hacer talleres de manualidades y luego vender los productos para así ayudar en el mantenimiento de sus familias.</w:t>
      </w:r>
    </w:p>
    <w:p w:rsidR="005871D7" w:rsidRPr="00363B47" w:rsidRDefault="005871D7" w:rsidP="005871D7">
      <w:pPr>
        <w:ind w:left="360"/>
        <w:rPr>
          <w:rFonts w:ascii="Tempus Sans ITC" w:hAnsi="Tempus Sans ITC"/>
          <w:b/>
          <w:color w:val="9999FF"/>
        </w:rPr>
      </w:pPr>
      <w:r w:rsidRPr="00363B47">
        <w:rPr>
          <w:rFonts w:ascii="Tempus Sans ITC" w:hAnsi="Tempus Sans ITC" w:cs="Arial"/>
          <w:b/>
          <w:color w:val="9999FF"/>
          <w:shd w:val="clear" w:color="auto" w:fill="FFFFFF"/>
        </w:rPr>
        <w:t>Visit</w:t>
      </w:r>
      <w:r w:rsidR="00363B47">
        <w:rPr>
          <w:rFonts w:ascii="Tempus Sans ITC" w:hAnsi="Tempus Sans ITC" w:cs="Arial"/>
          <w:b/>
          <w:color w:val="9999FF"/>
          <w:shd w:val="clear" w:color="auto" w:fill="FFFFFF"/>
        </w:rPr>
        <w:t>a</w:t>
      </w:r>
      <w:r w:rsidRPr="00363B47">
        <w:rPr>
          <w:rFonts w:ascii="Tempus Sans ITC" w:hAnsi="Tempus Sans ITC" w:cs="Arial"/>
          <w:b/>
          <w:color w:val="9999FF"/>
          <w:shd w:val="clear" w:color="auto" w:fill="FFFFFF"/>
        </w:rPr>
        <w:t>s</w:t>
      </w:r>
    </w:p>
    <w:p w:rsidR="005871D7" w:rsidRPr="00363B47" w:rsidRDefault="00C65E6D" w:rsidP="00C65E6D">
      <w:pPr>
        <w:numPr>
          <w:ilvl w:val="0"/>
          <w:numId w:val="7"/>
        </w:numPr>
        <w:spacing w:after="200" w:line="276" w:lineRule="auto"/>
        <w:jc w:val="both"/>
        <w:rPr>
          <w:rFonts w:ascii="Comic Sans MS" w:hAnsi="Comic Sans MS"/>
          <w:sz w:val="22"/>
          <w:szCs w:val="22"/>
          <w:lang w:val="es-PE"/>
        </w:rPr>
      </w:pPr>
      <w:r>
        <w:rPr>
          <w:rFonts w:ascii="Comic Sans MS" w:hAnsi="Comic Sans MS"/>
          <w:noProof/>
          <w:sz w:val="22"/>
          <w:szCs w:val="22"/>
          <w:lang w:val="es-PE" w:eastAsia="es-PE"/>
        </w:rPr>
        <w:drawing>
          <wp:anchor distT="0" distB="0" distL="114300" distR="114300" simplePos="0" relativeHeight="251674624" behindDoc="1" locked="0" layoutInCell="1" allowOverlap="1">
            <wp:simplePos x="0" y="0"/>
            <wp:positionH relativeFrom="column">
              <wp:posOffset>260985</wp:posOffset>
            </wp:positionH>
            <wp:positionV relativeFrom="paragraph">
              <wp:posOffset>122555</wp:posOffset>
            </wp:positionV>
            <wp:extent cx="1294765" cy="1990725"/>
            <wp:effectExtent l="19050" t="0" r="635" b="0"/>
            <wp:wrapTight wrapText="bothSides">
              <wp:wrapPolygon edited="0">
                <wp:start x="1589" y="0"/>
                <wp:lineTo x="0" y="1033"/>
                <wp:lineTo x="-318" y="19843"/>
                <wp:lineTo x="953" y="21497"/>
                <wp:lineTo x="1271" y="21497"/>
                <wp:lineTo x="20022" y="21497"/>
                <wp:lineTo x="20339" y="21497"/>
                <wp:lineTo x="21611" y="20256"/>
                <wp:lineTo x="21611" y="1447"/>
                <wp:lineTo x="21293" y="827"/>
                <wp:lineTo x="19704" y="0"/>
                <wp:lineTo x="1589" y="0"/>
              </wp:wrapPolygon>
            </wp:wrapTight>
            <wp:docPr id="14" name="Imagen 4" descr="D:\Mafe\Imagen 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Mafe\Imagen 378.jpg"/>
                    <pic:cNvPicPr>
                      <a:picLocks noChangeAspect="1" noChangeArrowheads="1"/>
                    </pic:cNvPicPr>
                  </pic:nvPicPr>
                  <pic:blipFill>
                    <a:blip r:embed="rId19" cstate="print"/>
                    <a:srcRect/>
                    <a:stretch>
                      <a:fillRect/>
                    </a:stretch>
                  </pic:blipFill>
                  <pic:spPr bwMode="auto">
                    <a:xfrm>
                      <a:off x="0" y="0"/>
                      <a:ext cx="1294765" cy="1990725"/>
                    </a:xfrm>
                    <a:prstGeom prst="roundRect">
                      <a:avLst/>
                    </a:prstGeom>
                    <a:noFill/>
                    <a:ln w="9525">
                      <a:noFill/>
                      <a:miter lim="800000"/>
                      <a:headEnd/>
                      <a:tailEnd/>
                    </a:ln>
                  </pic:spPr>
                </pic:pic>
              </a:graphicData>
            </a:graphic>
          </wp:anchor>
        </w:drawing>
      </w:r>
      <w:r w:rsidR="00363B47" w:rsidRPr="00363B47">
        <w:rPr>
          <w:rFonts w:ascii="Comic Sans MS" w:hAnsi="Comic Sans MS"/>
          <w:sz w:val="22"/>
          <w:szCs w:val="22"/>
          <w:lang w:val="es-PE"/>
        </w:rPr>
        <w:t xml:space="preserve">Al final de Julio, el Profesor </w:t>
      </w:r>
      <w:r w:rsidR="005871D7" w:rsidRPr="00363B47">
        <w:rPr>
          <w:rFonts w:ascii="Comic Sans MS" w:hAnsi="Comic Sans MS"/>
          <w:sz w:val="22"/>
          <w:szCs w:val="22"/>
          <w:lang w:val="es-PE"/>
        </w:rPr>
        <w:t xml:space="preserve">Dr. Dr. Franz Gmainer-Pranzl </w:t>
      </w:r>
      <w:r w:rsidR="00363B47" w:rsidRPr="00363B47">
        <w:rPr>
          <w:rFonts w:ascii="Comic Sans MS" w:hAnsi="Comic Sans MS"/>
          <w:sz w:val="22"/>
          <w:szCs w:val="22"/>
          <w:lang w:val="es-PE"/>
        </w:rPr>
        <w:t xml:space="preserve">de la facultad de </w:t>
      </w:r>
      <w:r w:rsidR="00474582">
        <w:rPr>
          <w:rFonts w:ascii="Comic Sans MS" w:hAnsi="Comic Sans MS"/>
          <w:sz w:val="22"/>
          <w:szCs w:val="22"/>
          <w:lang w:val="es-PE"/>
        </w:rPr>
        <w:t>T</w:t>
      </w:r>
      <w:r w:rsidR="00363B47" w:rsidRPr="00363B47">
        <w:rPr>
          <w:rFonts w:ascii="Comic Sans MS" w:hAnsi="Comic Sans MS"/>
          <w:sz w:val="22"/>
          <w:szCs w:val="22"/>
          <w:lang w:val="es-PE"/>
        </w:rPr>
        <w:t>eología Católica de la Universidad de S</w:t>
      </w:r>
      <w:r w:rsidR="005871D7" w:rsidRPr="00363B47">
        <w:rPr>
          <w:rFonts w:ascii="Comic Sans MS" w:hAnsi="Comic Sans MS"/>
          <w:sz w:val="22"/>
          <w:szCs w:val="22"/>
          <w:lang w:val="es-PE"/>
        </w:rPr>
        <w:t>alzburg</w:t>
      </w:r>
      <w:r w:rsidR="00363B47" w:rsidRPr="00363B47">
        <w:rPr>
          <w:rFonts w:ascii="Comic Sans MS" w:hAnsi="Comic Sans MS"/>
          <w:sz w:val="22"/>
          <w:szCs w:val="22"/>
          <w:lang w:val="es-PE"/>
        </w:rPr>
        <w:t>o</w:t>
      </w:r>
      <w:r w:rsidR="005871D7" w:rsidRPr="00363B47">
        <w:rPr>
          <w:rFonts w:ascii="Comic Sans MS" w:hAnsi="Comic Sans MS"/>
          <w:sz w:val="22"/>
          <w:szCs w:val="22"/>
          <w:lang w:val="es-PE"/>
        </w:rPr>
        <w:t xml:space="preserve">, </w:t>
      </w:r>
      <w:r w:rsidR="00363B47" w:rsidRPr="00363B47">
        <w:rPr>
          <w:rFonts w:ascii="Comic Sans MS" w:hAnsi="Comic Sans MS"/>
          <w:sz w:val="22"/>
          <w:szCs w:val="22"/>
          <w:lang w:val="es-PE"/>
        </w:rPr>
        <w:t>quien además preside el comit</w:t>
      </w:r>
      <w:r w:rsidR="00363B47">
        <w:rPr>
          <w:rFonts w:ascii="Comic Sans MS" w:hAnsi="Comic Sans MS"/>
          <w:sz w:val="22"/>
          <w:szCs w:val="22"/>
          <w:lang w:val="es-PE"/>
        </w:rPr>
        <w:t xml:space="preserve">é que le otorgó el premio antes mencionado a nuestra Hermana Birgit, visitó </w:t>
      </w:r>
      <w:r>
        <w:rPr>
          <w:rFonts w:ascii="Comic Sans MS" w:hAnsi="Comic Sans MS"/>
          <w:sz w:val="22"/>
          <w:szCs w:val="22"/>
          <w:lang w:val="es-PE"/>
        </w:rPr>
        <w:t>Perú.</w:t>
      </w:r>
    </w:p>
    <w:p w:rsidR="005871D7" w:rsidRPr="00363B47" w:rsidRDefault="005871D7" w:rsidP="00C65E6D">
      <w:pPr>
        <w:jc w:val="both"/>
        <w:rPr>
          <w:rFonts w:ascii="Comic Sans MS" w:hAnsi="Comic Sans MS"/>
          <w:sz w:val="22"/>
          <w:szCs w:val="22"/>
          <w:lang w:val="es-PE"/>
        </w:rPr>
      </w:pPr>
    </w:p>
    <w:p w:rsidR="005871D7" w:rsidRPr="00363B47" w:rsidRDefault="005871D7" w:rsidP="00C65E6D">
      <w:pPr>
        <w:jc w:val="both"/>
        <w:rPr>
          <w:rFonts w:ascii="Comic Sans MS" w:hAnsi="Comic Sans MS"/>
          <w:sz w:val="22"/>
          <w:szCs w:val="22"/>
          <w:lang w:val="es-PE"/>
        </w:rPr>
      </w:pPr>
    </w:p>
    <w:p w:rsidR="005871D7" w:rsidRPr="00363B47" w:rsidRDefault="005871D7" w:rsidP="00C65E6D">
      <w:pPr>
        <w:jc w:val="both"/>
        <w:rPr>
          <w:rFonts w:ascii="Comic Sans MS" w:hAnsi="Comic Sans MS"/>
          <w:sz w:val="22"/>
          <w:szCs w:val="22"/>
          <w:lang w:val="es-PE"/>
        </w:rPr>
      </w:pPr>
    </w:p>
    <w:p w:rsidR="005871D7" w:rsidRPr="00363B47" w:rsidRDefault="005871D7" w:rsidP="00C65E6D">
      <w:pPr>
        <w:jc w:val="both"/>
        <w:rPr>
          <w:rFonts w:ascii="Comic Sans MS" w:hAnsi="Comic Sans MS"/>
          <w:sz w:val="22"/>
          <w:szCs w:val="22"/>
          <w:lang w:val="es-PE"/>
        </w:rPr>
      </w:pPr>
    </w:p>
    <w:p w:rsidR="00C65E6D" w:rsidRPr="00474582" w:rsidRDefault="00C65E6D" w:rsidP="00C65E6D">
      <w:pPr>
        <w:jc w:val="both"/>
        <w:rPr>
          <w:rFonts w:ascii="Comic Sans MS" w:hAnsi="Comic Sans MS"/>
          <w:sz w:val="22"/>
          <w:szCs w:val="22"/>
          <w:lang w:val="es-PE"/>
        </w:rPr>
      </w:pPr>
    </w:p>
    <w:p w:rsidR="00C65E6D" w:rsidRPr="00474582" w:rsidRDefault="00C65E6D" w:rsidP="00C65E6D">
      <w:pPr>
        <w:jc w:val="both"/>
        <w:rPr>
          <w:rFonts w:ascii="Comic Sans MS" w:hAnsi="Comic Sans MS"/>
          <w:sz w:val="22"/>
          <w:szCs w:val="22"/>
          <w:lang w:val="es-PE"/>
        </w:rPr>
      </w:pPr>
    </w:p>
    <w:p w:rsidR="005871D7" w:rsidRPr="00C65E6D" w:rsidRDefault="00C65E6D" w:rsidP="00C65E6D">
      <w:pPr>
        <w:jc w:val="both"/>
        <w:rPr>
          <w:rFonts w:ascii="Comic Sans MS" w:hAnsi="Comic Sans MS"/>
          <w:color w:val="D783C1"/>
          <w:sz w:val="22"/>
          <w:szCs w:val="22"/>
          <w:lang w:val="es-PE"/>
        </w:rPr>
      </w:pPr>
      <w:r w:rsidRPr="00C65E6D">
        <w:rPr>
          <w:rFonts w:ascii="Comic Sans MS" w:hAnsi="Comic Sans MS"/>
          <w:sz w:val="22"/>
          <w:szCs w:val="22"/>
          <w:lang w:val="es-PE"/>
        </w:rPr>
        <w:lastRenderedPageBreak/>
        <w:t>Estamos muy agradecidas con Dios por su amor incondicional y su presencia constant</w:t>
      </w:r>
      <w:r>
        <w:rPr>
          <w:rFonts w:ascii="Comic Sans MS" w:hAnsi="Comic Sans MS"/>
          <w:sz w:val="22"/>
          <w:szCs w:val="22"/>
          <w:lang w:val="es-PE"/>
        </w:rPr>
        <w:t>e</w:t>
      </w:r>
      <w:r w:rsidRPr="00C65E6D">
        <w:rPr>
          <w:rFonts w:ascii="Comic Sans MS" w:hAnsi="Comic Sans MS"/>
          <w:sz w:val="22"/>
          <w:szCs w:val="22"/>
          <w:lang w:val="es-PE"/>
        </w:rPr>
        <w:t xml:space="preserve"> en nuestra vida en misi</w:t>
      </w:r>
      <w:r>
        <w:rPr>
          <w:rFonts w:ascii="Comic Sans MS" w:hAnsi="Comic Sans MS"/>
          <w:sz w:val="22"/>
          <w:szCs w:val="22"/>
          <w:lang w:val="es-PE"/>
        </w:rPr>
        <w:t xml:space="preserve">ón. </w:t>
      </w:r>
    </w:p>
    <w:p w:rsidR="005871D7" w:rsidRPr="00C65E6D" w:rsidRDefault="005871D7" w:rsidP="005871D7">
      <w:pPr>
        <w:rPr>
          <w:lang w:val="es-PE"/>
        </w:rPr>
      </w:pPr>
    </w:p>
    <w:p w:rsidR="005615A7" w:rsidRDefault="005615A7" w:rsidP="005871D7">
      <w:pPr>
        <w:rPr>
          <w:rFonts w:ascii="Mistral" w:hAnsi="Mistral"/>
          <w:b/>
          <w:color w:val="00B050"/>
          <w:sz w:val="52"/>
          <w:szCs w:val="52"/>
          <w:lang w:val="es-ES"/>
        </w:rPr>
      </w:pPr>
      <w:r>
        <w:rPr>
          <w:rFonts w:ascii="Mistral" w:hAnsi="Mistral"/>
          <w:b/>
          <w:color w:val="00B050"/>
          <w:sz w:val="52"/>
          <w:szCs w:val="52"/>
          <w:lang w:val="es-ES"/>
        </w:rPr>
        <w:t>30 de Septiembre</w:t>
      </w:r>
    </w:p>
    <w:p w:rsidR="00383FBA" w:rsidRDefault="00383FBA" w:rsidP="005871D7">
      <w:pPr>
        <w:rPr>
          <w:rFonts w:ascii="Mistral" w:hAnsi="Mistral"/>
          <w:b/>
          <w:color w:val="00B050"/>
          <w:sz w:val="52"/>
          <w:szCs w:val="52"/>
          <w:lang w:val="es-ES"/>
        </w:rPr>
      </w:pPr>
      <w:r>
        <w:rPr>
          <w:rFonts w:ascii="Mistral" w:hAnsi="Mistral"/>
          <w:b/>
          <w:color w:val="00B050"/>
          <w:sz w:val="52"/>
          <w:szCs w:val="52"/>
          <w:lang w:val="es-ES"/>
        </w:rPr>
        <w:t>Feliz 87 aniversario de nuestra Fundación…</w:t>
      </w:r>
    </w:p>
    <w:p w:rsidR="00383FBA" w:rsidRDefault="00383FBA" w:rsidP="003D0590">
      <w:pPr>
        <w:jc w:val="both"/>
        <w:rPr>
          <w:rStyle w:val="apple-converted-space"/>
          <w:rFonts w:ascii="Comic Sans MS" w:hAnsi="Comic Sans MS" w:cs="Tahoma"/>
          <w:sz w:val="22"/>
          <w:szCs w:val="22"/>
          <w:shd w:val="clear" w:color="auto" w:fill="FFFFFF"/>
          <w:lang w:val="es-PE"/>
        </w:rPr>
      </w:pPr>
      <w:r>
        <w:rPr>
          <w:rFonts w:ascii="Comic Sans MS" w:hAnsi="Comic Sans MS" w:cs="Tahoma"/>
          <w:sz w:val="22"/>
          <w:szCs w:val="22"/>
          <w:shd w:val="clear" w:color="auto" w:fill="FFFFFF"/>
          <w:lang w:val="es-PE"/>
        </w:rPr>
        <w:t>P</w:t>
      </w:r>
      <w:r w:rsidRPr="00383FBA">
        <w:rPr>
          <w:rFonts w:ascii="Comic Sans MS" w:hAnsi="Comic Sans MS" w:cs="Tahoma"/>
          <w:sz w:val="22"/>
          <w:szCs w:val="22"/>
          <w:shd w:val="clear" w:color="auto" w:fill="FFFFFF"/>
          <w:lang w:val="es-PE"/>
        </w:rPr>
        <w:t>ara todas nosotras: Hermanas, Asociad@s, benefactores,</w:t>
      </w:r>
      <w:r>
        <w:rPr>
          <w:rFonts w:ascii="Comic Sans MS" w:hAnsi="Comic Sans MS" w:cs="Tahoma"/>
          <w:sz w:val="22"/>
          <w:szCs w:val="22"/>
          <w:shd w:val="clear" w:color="auto" w:fill="FFFFFF"/>
          <w:lang w:val="es-PE"/>
        </w:rPr>
        <w:t xml:space="preserve"> </w:t>
      </w:r>
      <w:r w:rsidR="00474582">
        <w:rPr>
          <w:rFonts w:ascii="Comic Sans MS" w:hAnsi="Comic Sans MS" w:cs="Tahoma"/>
          <w:sz w:val="22"/>
          <w:szCs w:val="22"/>
          <w:shd w:val="clear" w:color="auto" w:fill="FFFFFF"/>
          <w:lang w:val="es-PE"/>
        </w:rPr>
        <w:t>familiares</w:t>
      </w:r>
      <w:r w:rsidR="003D0590">
        <w:rPr>
          <w:rFonts w:ascii="Comic Sans MS" w:hAnsi="Comic Sans MS" w:cs="Tahoma"/>
          <w:sz w:val="22"/>
          <w:szCs w:val="22"/>
          <w:shd w:val="clear" w:color="auto" w:fill="FFFFFF"/>
          <w:lang w:val="es-PE"/>
        </w:rPr>
        <w:t xml:space="preserve"> y</w:t>
      </w:r>
      <w:r w:rsidRPr="00383FBA">
        <w:rPr>
          <w:rFonts w:ascii="Comic Sans MS" w:hAnsi="Comic Sans MS" w:cs="Tahoma"/>
          <w:sz w:val="22"/>
          <w:szCs w:val="22"/>
          <w:shd w:val="clear" w:color="auto" w:fill="FFFFFF"/>
          <w:lang w:val="es-PE"/>
        </w:rPr>
        <w:t xml:space="preserve"> amig@s.</w:t>
      </w:r>
      <w:r w:rsidRPr="00383FBA">
        <w:rPr>
          <w:rStyle w:val="apple-converted-space"/>
          <w:rFonts w:ascii="Comic Sans MS" w:hAnsi="Comic Sans MS" w:cs="Tahoma"/>
          <w:sz w:val="22"/>
          <w:szCs w:val="22"/>
          <w:shd w:val="clear" w:color="auto" w:fill="FFFFFF"/>
          <w:lang w:val="es-PE"/>
        </w:rPr>
        <w:t> </w:t>
      </w:r>
    </w:p>
    <w:p w:rsidR="00383FBA" w:rsidRPr="00383FBA" w:rsidRDefault="00383FBA" w:rsidP="003D0590">
      <w:pPr>
        <w:jc w:val="both"/>
        <w:rPr>
          <w:rFonts w:ascii="Comic Sans MS" w:hAnsi="Comic Sans MS"/>
          <w:b/>
          <w:sz w:val="22"/>
          <w:szCs w:val="22"/>
          <w:lang w:val="es-ES"/>
        </w:rPr>
      </w:pPr>
      <w:r w:rsidRPr="00383FBA">
        <w:rPr>
          <w:rFonts w:ascii="Comic Sans MS" w:hAnsi="Comic Sans MS" w:cs="Tahoma"/>
          <w:sz w:val="22"/>
          <w:szCs w:val="22"/>
          <w:shd w:val="clear" w:color="auto" w:fill="FFFFFF"/>
          <w:lang w:val="es-PE"/>
        </w:rPr>
        <w:t>Gracias a Dios por su amor incondicional y su acompañamiento cercano</w:t>
      </w:r>
      <w:r w:rsidR="000B460E">
        <w:rPr>
          <w:rFonts w:ascii="Comic Sans MS" w:hAnsi="Comic Sans MS" w:cs="Tahoma"/>
          <w:sz w:val="22"/>
          <w:szCs w:val="22"/>
          <w:shd w:val="clear" w:color="auto" w:fill="FFFFFF"/>
          <w:lang w:val="es-PE"/>
        </w:rPr>
        <w:t xml:space="preserve"> y a</w:t>
      </w:r>
      <w:r w:rsidRPr="00383FBA">
        <w:rPr>
          <w:rFonts w:ascii="Comic Sans MS" w:hAnsi="Comic Sans MS" w:cs="Tahoma"/>
          <w:sz w:val="22"/>
          <w:szCs w:val="22"/>
          <w:shd w:val="clear" w:color="auto" w:fill="FFFFFF"/>
          <w:lang w:val="es-PE"/>
        </w:rPr>
        <w:t xml:space="preserve"> Anna Dengel, nuestra Fundadora. Gracias a todas nuestras Hermanas y Asociados que nos han </w:t>
      </w:r>
      <w:r w:rsidR="003D0590">
        <w:rPr>
          <w:rFonts w:ascii="Comic Sans MS" w:hAnsi="Comic Sans MS" w:cs="Tahoma"/>
          <w:sz w:val="22"/>
          <w:szCs w:val="22"/>
          <w:shd w:val="clear" w:color="auto" w:fill="FFFFFF"/>
          <w:lang w:val="es-PE"/>
        </w:rPr>
        <w:t>precedido</w:t>
      </w:r>
      <w:r w:rsidRPr="00383FBA">
        <w:rPr>
          <w:rFonts w:ascii="Comic Sans MS" w:hAnsi="Comic Sans MS" w:cs="Tahoma"/>
          <w:sz w:val="22"/>
          <w:szCs w:val="22"/>
          <w:shd w:val="clear" w:color="auto" w:fill="FFFFFF"/>
          <w:lang w:val="es-PE"/>
        </w:rPr>
        <w:t xml:space="preserve"> e inspirado con su testimonio de vida</w:t>
      </w:r>
      <w:r w:rsidR="003D0590">
        <w:rPr>
          <w:rFonts w:ascii="Comic Sans MS" w:hAnsi="Comic Sans MS" w:cs="Tahoma"/>
          <w:sz w:val="22"/>
          <w:szCs w:val="22"/>
          <w:shd w:val="clear" w:color="auto" w:fill="FFFFFF"/>
          <w:lang w:val="es-PE"/>
        </w:rPr>
        <w:t>;</w:t>
      </w:r>
      <w:r w:rsidRPr="00383FBA">
        <w:rPr>
          <w:rFonts w:ascii="Comic Sans MS" w:hAnsi="Comic Sans MS" w:cs="Tahoma"/>
          <w:sz w:val="22"/>
          <w:szCs w:val="22"/>
          <w:shd w:val="clear" w:color="auto" w:fill="FFFFFF"/>
          <w:lang w:val="es-PE"/>
        </w:rPr>
        <w:t xml:space="preserve"> A las Hermanas y Asociados que actualmente estamos intentando ser presencia sanadora en nuestro mundo herido. Gracias a todas y todos ustedes, quienes hacen parte de lo que nosotras somos</w:t>
      </w:r>
      <w:r w:rsidR="003D0590">
        <w:rPr>
          <w:rFonts w:ascii="Comic Sans MS" w:hAnsi="Comic Sans MS" w:cs="Tahoma"/>
          <w:sz w:val="22"/>
          <w:szCs w:val="22"/>
          <w:shd w:val="clear" w:color="auto" w:fill="FFFFFF"/>
          <w:lang w:val="es-PE"/>
        </w:rPr>
        <w:t>, alentando</w:t>
      </w:r>
      <w:r w:rsidRPr="00383FBA">
        <w:rPr>
          <w:rFonts w:ascii="Comic Sans MS" w:hAnsi="Comic Sans MS" w:cs="Tahoma"/>
          <w:sz w:val="22"/>
          <w:szCs w:val="22"/>
          <w:shd w:val="clear" w:color="auto" w:fill="FFFFFF"/>
          <w:lang w:val="es-PE"/>
        </w:rPr>
        <w:t xml:space="preserve"> y acompañan</w:t>
      </w:r>
      <w:r w:rsidR="003D0590">
        <w:rPr>
          <w:rFonts w:ascii="Comic Sans MS" w:hAnsi="Comic Sans MS" w:cs="Tahoma"/>
          <w:sz w:val="22"/>
          <w:szCs w:val="22"/>
          <w:shd w:val="clear" w:color="auto" w:fill="FFFFFF"/>
          <w:lang w:val="es-PE"/>
        </w:rPr>
        <w:t>do</w:t>
      </w:r>
      <w:r w:rsidRPr="00383FBA">
        <w:rPr>
          <w:rFonts w:ascii="Comic Sans MS" w:hAnsi="Comic Sans MS" w:cs="Tahoma"/>
          <w:sz w:val="22"/>
          <w:szCs w:val="22"/>
          <w:shd w:val="clear" w:color="auto" w:fill="FFFFFF"/>
          <w:lang w:val="es-PE"/>
        </w:rPr>
        <w:t xml:space="preserve"> nuestro camino. </w:t>
      </w:r>
    </w:p>
    <w:p w:rsidR="00383FBA" w:rsidRDefault="005615A7" w:rsidP="003D0590">
      <w:pPr>
        <w:jc w:val="both"/>
        <w:rPr>
          <w:rFonts w:ascii="Mistral" w:hAnsi="Mistral"/>
          <w:b/>
          <w:color w:val="00B050"/>
          <w:sz w:val="52"/>
          <w:szCs w:val="52"/>
          <w:lang w:val="es-ES"/>
        </w:rPr>
      </w:pPr>
      <w:r>
        <w:rPr>
          <w:rFonts w:ascii="Mistral" w:hAnsi="Mistral"/>
          <w:b/>
          <w:noProof/>
          <w:color w:val="00B050"/>
          <w:sz w:val="52"/>
          <w:szCs w:val="52"/>
          <w:lang w:val="es-PE" w:eastAsia="es-PE"/>
        </w:rPr>
        <w:drawing>
          <wp:anchor distT="0" distB="0" distL="114300" distR="114300" simplePos="0" relativeHeight="251676672" behindDoc="1" locked="0" layoutInCell="1" allowOverlap="1">
            <wp:simplePos x="0" y="0"/>
            <wp:positionH relativeFrom="column">
              <wp:posOffset>546735</wp:posOffset>
            </wp:positionH>
            <wp:positionV relativeFrom="paragraph">
              <wp:posOffset>104775</wp:posOffset>
            </wp:positionV>
            <wp:extent cx="4486275" cy="2847975"/>
            <wp:effectExtent l="19050" t="0" r="9525" b="0"/>
            <wp:wrapTight wrapText="bothSides">
              <wp:wrapPolygon edited="0">
                <wp:start x="1559" y="0"/>
                <wp:lineTo x="917" y="433"/>
                <wp:lineTo x="-92" y="1878"/>
                <wp:lineTo x="-92" y="21528"/>
                <wp:lineTo x="20087" y="21528"/>
                <wp:lineTo x="20178" y="21528"/>
                <wp:lineTo x="21004" y="20805"/>
                <wp:lineTo x="21096" y="20805"/>
                <wp:lineTo x="21646" y="18927"/>
                <wp:lineTo x="21646" y="0"/>
                <wp:lineTo x="1559" y="0"/>
              </wp:wrapPolygon>
            </wp:wrapTight>
            <wp:docPr id="15" name="Imagen 15" descr="C:\Users\Hermanas Medicas\AppData\Local\Microsoft\Windows\Temporary Internet Files\Content.Word\Imagen 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rmanas Medicas\AppData\Local\Microsoft\Windows\Temporary Internet Files\Content.Word\Imagen 293.jpg"/>
                    <pic:cNvPicPr>
                      <a:picLocks noChangeAspect="1" noChangeArrowheads="1"/>
                    </pic:cNvPicPr>
                  </pic:nvPicPr>
                  <pic:blipFill>
                    <a:blip r:embed="rId20"/>
                    <a:srcRect/>
                    <a:stretch>
                      <a:fillRect/>
                    </a:stretch>
                  </pic:blipFill>
                  <pic:spPr bwMode="auto">
                    <a:xfrm>
                      <a:off x="0" y="0"/>
                      <a:ext cx="4486275" cy="2847975"/>
                    </a:xfrm>
                    <a:prstGeom prst="round2DiagRect">
                      <a:avLst/>
                    </a:prstGeom>
                    <a:noFill/>
                    <a:ln w="9525">
                      <a:noFill/>
                      <a:miter lim="800000"/>
                      <a:headEnd/>
                      <a:tailEnd/>
                    </a:ln>
                  </pic:spPr>
                </pic:pic>
              </a:graphicData>
            </a:graphic>
          </wp:anchor>
        </w:drawing>
      </w:r>
    </w:p>
    <w:p w:rsidR="003D0590" w:rsidRDefault="003D0590" w:rsidP="005871D7">
      <w:pPr>
        <w:rPr>
          <w:rFonts w:ascii="Mistral" w:hAnsi="Mistral"/>
          <w:b/>
          <w:color w:val="00B050"/>
          <w:sz w:val="52"/>
          <w:szCs w:val="52"/>
          <w:lang w:val="es-ES"/>
        </w:rPr>
      </w:pPr>
    </w:p>
    <w:p w:rsidR="003D0590" w:rsidRDefault="003D0590" w:rsidP="005871D7">
      <w:pPr>
        <w:rPr>
          <w:rFonts w:ascii="Mistral" w:hAnsi="Mistral"/>
          <w:b/>
          <w:color w:val="00B050"/>
          <w:sz w:val="52"/>
          <w:szCs w:val="52"/>
          <w:lang w:val="es-ES"/>
        </w:rPr>
      </w:pPr>
    </w:p>
    <w:p w:rsidR="003D0590" w:rsidRDefault="003D0590" w:rsidP="005871D7">
      <w:pPr>
        <w:rPr>
          <w:rFonts w:ascii="Mistral" w:hAnsi="Mistral"/>
          <w:b/>
          <w:color w:val="00B050"/>
          <w:sz w:val="52"/>
          <w:szCs w:val="52"/>
          <w:lang w:val="es-ES"/>
        </w:rPr>
      </w:pPr>
    </w:p>
    <w:p w:rsidR="003D0590" w:rsidRDefault="003D0590" w:rsidP="005871D7">
      <w:pPr>
        <w:rPr>
          <w:rFonts w:ascii="Mistral" w:hAnsi="Mistral"/>
          <w:b/>
          <w:color w:val="00B050"/>
          <w:sz w:val="52"/>
          <w:szCs w:val="52"/>
          <w:lang w:val="es-ES"/>
        </w:rPr>
      </w:pPr>
    </w:p>
    <w:p w:rsidR="003D0590" w:rsidRDefault="003D0590" w:rsidP="005871D7">
      <w:pPr>
        <w:rPr>
          <w:rFonts w:ascii="Mistral" w:hAnsi="Mistral"/>
          <w:b/>
          <w:color w:val="00B050"/>
          <w:sz w:val="52"/>
          <w:szCs w:val="52"/>
          <w:lang w:val="es-ES"/>
        </w:rPr>
      </w:pPr>
    </w:p>
    <w:p w:rsidR="003D0590" w:rsidRDefault="003D0590" w:rsidP="005871D7">
      <w:pPr>
        <w:rPr>
          <w:rFonts w:ascii="Mistral" w:hAnsi="Mistral"/>
          <w:b/>
          <w:color w:val="00B050"/>
          <w:sz w:val="52"/>
          <w:szCs w:val="52"/>
          <w:lang w:val="es-ES"/>
        </w:rPr>
      </w:pPr>
    </w:p>
    <w:p w:rsidR="003D0590" w:rsidRDefault="00B64267" w:rsidP="005871D7">
      <w:pPr>
        <w:rPr>
          <w:rFonts w:ascii="Mistral" w:hAnsi="Mistral"/>
          <w:b/>
          <w:color w:val="00B050"/>
          <w:sz w:val="52"/>
          <w:szCs w:val="52"/>
          <w:lang w:val="es-ES"/>
        </w:rPr>
      </w:pPr>
      <w:r w:rsidRPr="00B64267">
        <w:rPr>
          <w:rFonts w:ascii="Mistral" w:hAnsi="Mistral"/>
          <w:b/>
          <w:noProof/>
          <w:color w:val="00B050"/>
          <w:sz w:val="52"/>
          <w:szCs w:val="52"/>
          <w:lang w:val="es-ES" w:eastAsia="en-US"/>
        </w:rPr>
        <w:pict>
          <v:shapetype id="_x0000_t202" coordsize="21600,21600" o:spt="202" path="m,l,21600r21600,l21600,xe">
            <v:stroke joinstyle="miter"/>
            <v:path gradientshapeok="t" o:connecttype="rect"/>
          </v:shapetype>
          <v:shape id="_x0000_s1031" type="#_x0000_t202" style="position:absolute;margin-left:1.05pt;margin-top:13.8pt;width:465.25pt;height:38.6pt;z-index:251678720;mso-height-percent:200;mso-height-percent:200;mso-width-relative:margin;mso-height-relative:margin" strokecolor="white [3212]">
            <v:fill opacity="0"/>
            <v:textbox style="mso-fit-shape-to-text:t">
              <w:txbxContent>
                <w:p w:rsidR="00B64267" w:rsidRPr="00B64267" w:rsidRDefault="00B64267" w:rsidP="00B64267">
                  <w:pPr>
                    <w:rPr>
                      <w:rFonts w:ascii="Comic Sans MS" w:hAnsi="Comic Sans MS"/>
                      <w:sz w:val="22"/>
                      <w:szCs w:val="22"/>
                      <w:lang w:val="es-PE"/>
                    </w:rPr>
                  </w:pPr>
                  <w:r w:rsidRPr="00B64267">
                    <w:rPr>
                      <w:rFonts w:ascii="Comic Sans MS" w:hAnsi="Comic Sans MS"/>
                      <w:sz w:val="22"/>
                      <w:szCs w:val="22"/>
                      <w:lang w:val="es-PE"/>
                    </w:rPr>
                    <w:t>Birgit, Gisela, Rosa, Sofía, Tomasa, Christianne (Cris), Jorge y María Fernanda (Mafe)</w:t>
                  </w:r>
                </w:p>
              </w:txbxContent>
            </v:textbox>
          </v:shape>
        </w:pict>
      </w:r>
    </w:p>
    <w:p w:rsidR="007457F7" w:rsidRDefault="007457F7" w:rsidP="0066204D">
      <w:pPr>
        <w:spacing w:before="240"/>
        <w:rPr>
          <w:rFonts w:ascii="Mistral" w:hAnsi="Mistral"/>
          <w:b/>
          <w:color w:val="00B050"/>
          <w:sz w:val="52"/>
          <w:szCs w:val="52"/>
          <w:lang w:val="es-ES"/>
        </w:rPr>
      </w:pPr>
    </w:p>
    <w:p w:rsidR="005871D7" w:rsidRPr="00C65E6D" w:rsidRDefault="00383FBA" w:rsidP="0066204D">
      <w:pPr>
        <w:spacing w:before="240"/>
        <w:rPr>
          <w:rFonts w:ascii="Mistral" w:hAnsi="Mistral"/>
          <w:b/>
          <w:color w:val="00B050"/>
          <w:sz w:val="52"/>
          <w:szCs w:val="52"/>
          <w:lang w:val="es-ES"/>
        </w:rPr>
      </w:pPr>
      <w:r>
        <w:rPr>
          <w:rFonts w:ascii="Mistral" w:hAnsi="Mistral"/>
          <w:b/>
          <w:color w:val="00B050"/>
          <w:sz w:val="52"/>
          <w:szCs w:val="52"/>
          <w:lang w:val="es-ES"/>
        </w:rPr>
        <w:t>S</w:t>
      </w:r>
      <w:r w:rsidR="005871D7" w:rsidRPr="00C65E6D">
        <w:rPr>
          <w:rFonts w:ascii="Mistral" w:hAnsi="Mistral"/>
          <w:b/>
          <w:color w:val="00B050"/>
          <w:sz w:val="52"/>
          <w:szCs w:val="52"/>
          <w:lang w:val="es-ES"/>
        </w:rPr>
        <w:t>ALUDOS DE SUS COMADRES.......</w:t>
      </w:r>
      <w:r w:rsidR="005871D7" w:rsidRPr="00C65E6D">
        <w:rPr>
          <w:rFonts w:ascii="Mistral" w:hAnsi="Mistral"/>
          <w:b/>
          <w:color w:val="00B050"/>
          <w:sz w:val="52"/>
          <w:szCs w:val="52"/>
        </w:rPr>
        <w:sym w:font="Wingdings" w:char="F03F"/>
      </w:r>
    </w:p>
    <w:p w:rsidR="0066204D" w:rsidRDefault="0066204D" w:rsidP="005871D7">
      <w:pPr>
        <w:rPr>
          <w:rFonts w:ascii="Comic Sans MS" w:hAnsi="Comic Sans MS"/>
          <w:b/>
          <w:i/>
          <w:color w:val="9999FF"/>
          <w:sz w:val="22"/>
          <w:szCs w:val="22"/>
          <w:lang w:val="es-ES"/>
        </w:rPr>
      </w:pPr>
    </w:p>
    <w:p w:rsidR="0066204D" w:rsidRDefault="0066204D" w:rsidP="005871D7">
      <w:pPr>
        <w:rPr>
          <w:rFonts w:ascii="Comic Sans MS" w:hAnsi="Comic Sans MS"/>
          <w:b/>
          <w:i/>
          <w:color w:val="9999FF"/>
          <w:sz w:val="22"/>
          <w:szCs w:val="22"/>
          <w:lang w:val="es-ES"/>
        </w:rPr>
        <w:sectPr w:rsidR="0066204D" w:rsidSect="00C65E6D">
          <w:headerReference w:type="even" r:id="rId21"/>
          <w:headerReference w:type="default" r:id="rId22"/>
          <w:footerReference w:type="even" r:id="rId23"/>
          <w:footerReference w:type="default" r:id="rId24"/>
          <w:type w:val="continuous"/>
          <w:pgSz w:w="11907" w:h="16840" w:code="9"/>
          <w:pgMar w:top="1134" w:right="1134" w:bottom="1418" w:left="1134" w:header="709" w:footer="709" w:gutter="0"/>
          <w:cols w:space="708"/>
          <w:docGrid w:linePitch="360"/>
        </w:sectPr>
      </w:pPr>
    </w:p>
    <w:p w:rsidR="005871D7" w:rsidRPr="00C65E6D" w:rsidRDefault="005871D7" w:rsidP="005871D7">
      <w:pPr>
        <w:rPr>
          <w:rFonts w:ascii="Comic Sans MS" w:hAnsi="Comic Sans MS"/>
          <w:b/>
          <w:i/>
          <w:color w:val="9999FF"/>
          <w:sz w:val="22"/>
          <w:szCs w:val="22"/>
          <w:lang w:val="es-ES"/>
        </w:rPr>
      </w:pPr>
      <w:r w:rsidRPr="00C65E6D">
        <w:rPr>
          <w:rFonts w:ascii="Comic Sans MS" w:hAnsi="Comic Sans MS"/>
          <w:b/>
          <w:i/>
          <w:color w:val="9999FF"/>
          <w:sz w:val="22"/>
          <w:szCs w:val="22"/>
          <w:lang w:val="es-ES"/>
        </w:rPr>
        <w:lastRenderedPageBreak/>
        <w:t xml:space="preserve">Marisol Martinez y </w:t>
      </w:r>
    </w:p>
    <w:p w:rsidR="005871D7" w:rsidRPr="00C65E6D" w:rsidRDefault="005871D7" w:rsidP="005871D7">
      <w:pPr>
        <w:rPr>
          <w:rFonts w:ascii="Comic Sans MS" w:hAnsi="Comic Sans MS"/>
          <w:color w:val="9999FF"/>
          <w:sz w:val="22"/>
          <w:szCs w:val="22"/>
          <w:lang w:val="es-ES"/>
        </w:rPr>
      </w:pPr>
      <w:r w:rsidRPr="00C65E6D">
        <w:rPr>
          <w:rFonts w:ascii="Comic Sans MS" w:hAnsi="Comic Sans MS"/>
          <w:b/>
          <w:i/>
          <w:color w:val="9999FF"/>
          <w:sz w:val="22"/>
          <w:szCs w:val="22"/>
          <w:lang w:val="es-ES"/>
        </w:rPr>
        <w:t>Patricia Gootee</w:t>
      </w:r>
      <w:r w:rsidRPr="00C65E6D">
        <w:rPr>
          <w:rFonts w:ascii="Comic Sans MS" w:hAnsi="Comic Sans MS"/>
          <w:b/>
          <w:i/>
          <w:color w:val="9999FF"/>
          <w:sz w:val="22"/>
          <w:szCs w:val="22"/>
          <w:lang w:val="pt-BR"/>
        </w:rPr>
        <w:t>.</w:t>
      </w:r>
      <w:r w:rsidRPr="00C65E6D">
        <w:rPr>
          <w:rFonts w:ascii="Comic Sans MS" w:hAnsi="Comic Sans MS"/>
          <w:color w:val="9999FF"/>
          <w:sz w:val="22"/>
          <w:szCs w:val="22"/>
          <w:lang w:val="es-ES"/>
        </w:rPr>
        <w:t xml:space="preserve"> </w:t>
      </w:r>
    </w:p>
    <w:p w:rsidR="005871D7" w:rsidRPr="00C65E6D" w:rsidRDefault="005871D7" w:rsidP="005871D7">
      <w:pPr>
        <w:rPr>
          <w:rFonts w:ascii="Comic Sans MS" w:hAnsi="Comic Sans MS"/>
          <w:sz w:val="22"/>
          <w:szCs w:val="22"/>
          <w:lang w:val="es-ES"/>
        </w:rPr>
      </w:pPr>
    </w:p>
    <w:p w:rsidR="005871D7" w:rsidRPr="00C65E6D" w:rsidRDefault="005871D7" w:rsidP="005871D7">
      <w:pPr>
        <w:rPr>
          <w:rFonts w:ascii="Comic Sans MS" w:hAnsi="Comic Sans MS"/>
          <w:sz w:val="22"/>
          <w:szCs w:val="22"/>
          <w:lang w:val="es-ES"/>
        </w:rPr>
      </w:pPr>
      <w:r w:rsidRPr="00C65E6D">
        <w:rPr>
          <w:rFonts w:ascii="Comic Sans MS" w:hAnsi="Comic Sans MS"/>
          <w:sz w:val="22"/>
          <w:szCs w:val="22"/>
          <w:lang w:val="es-ES"/>
        </w:rPr>
        <w:t xml:space="preserve">Parroquia Cristo Obrero </w:t>
      </w:r>
    </w:p>
    <w:p w:rsidR="005871D7" w:rsidRPr="00C65E6D" w:rsidRDefault="005871D7" w:rsidP="005871D7">
      <w:pPr>
        <w:rPr>
          <w:rFonts w:ascii="Comic Sans MS" w:hAnsi="Comic Sans MS"/>
          <w:sz w:val="22"/>
          <w:szCs w:val="22"/>
          <w:lang w:val="es-ES"/>
        </w:rPr>
      </w:pPr>
      <w:r w:rsidRPr="00C65E6D">
        <w:rPr>
          <w:rFonts w:ascii="Comic Sans MS" w:hAnsi="Comic Sans MS"/>
          <w:sz w:val="22"/>
          <w:szCs w:val="22"/>
          <w:lang w:val="es-ES"/>
        </w:rPr>
        <w:t xml:space="preserve">Porvenir, </w:t>
      </w:r>
      <w:r w:rsidRPr="00C65E6D">
        <w:rPr>
          <w:rFonts w:ascii="Comic Sans MS" w:hAnsi="Comic Sans MS"/>
          <w:b/>
          <w:sz w:val="22"/>
          <w:szCs w:val="22"/>
          <w:lang w:val="es-ES"/>
        </w:rPr>
        <w:t>AREQUIPA</w:t>
      </w:r>
      <w:r w:rsidRPr="00C65E6D">
        <w:rPr>
          <w:rFonts w:ascii="Comic Sans MS" w:hAnsi="Comic Sans MS"/>
          <w:sz w:val="22"/>
          <w:szCs w:val="22"/>
          <w:lang w:val="es-ES"/>
        </w:rPr>
        <w:t xml:space="preserve"> </w:t>
      </w:r>
    </w:p>
    <w:p w:rsidR="005871D7" w:rsidRPr="0066204D" w:rsidRDefault="005871D7" w:rsidP="005871D7">
      <w:pPr>
        <w:rPr>
          <w:rFonts w:ascii="Comic Sans MS" w:hAnsi="Comic Sans MS"/>
          <w:sz w:val="22"/>
          <w:szCs w:val="22"/>
          <w:lang w:val="de-DE"/>
        </w:rPr>
      </w:pPr>
      <w:r w:rsidRPr="0066204D">
        <w:rPr>
          <w:rFonts w:ascii="Comic Sans MS" w:hAnsi="Comic Sans MS"/>
          <w:sz w:val="22"/>
          <w:szCs w:val="22"/>
          <w:lang w:val="de-DE"/>
        </w:rPr>
        <w:t>Telf. 26 32 35</w:t>
      </w:r>
    </w:p>
    <w:p w:rsidR="00C65E6D" w:rsidRPr="00C65E6D" w:rsidRDefault="004C11B6" w:rsidP="005871D7">
      <w:pPr>
        <w:rPr>
          <w:rFonts w:ascii="Comic Sans MS" w:hAnsi="Comic Sans MS"/>
          <w:sz w:val="22"/>
          <w:szCs w:val="22"/>
          <w:lang w:val="pt-BR"/>
        </w:rPr>
      </w:pPr>
      <w:r w:rsidRPr="00C65E6D">
        <w:rPr>
          <w:rFonts w:ascii="Comic Sans MS" w:hAnsi="Comic Sans MS"/>
          <w:sz w:val="22"/>
          <w:szCs w:val="22"/>
          <w:lang w:val="pt-BR"/>
        </w:rPr>
        <w:t>E-mail</w:t>
      </w:r>
      <w:r w:rsidR="00C65E6D" w:rsidRPr="00C65E6D">
        <w:rPr>
          <w:rFonts w:ascii="Comic Sans MS" w:hAnsi="Comic Sans MS"/>
          <w:sz w:val="22"/>
          <w:szCs w:val="22"/>
          <w:lang w:val="pt-BR"/>
        </w:rPr>
        <w:t xml:space="preserve">: </w:t>
      </w:r>
    </w:p>
    <w:p w:rsidR="00C65E6D" w:rsidRDefault="00B410E4" w:rsidP="005871D7">
      <w:pPr>
        <w:rPr>
          <w:rFonts w:ascii="BernhardMod BT" w:hAnsi="BernhardMod BT"/>
          <w:lang w:val="pt-BR"/>
        </w:rPr>
      </w:pPr>
      <w:hyperlink r:id="rId25" w:history="1">
        <w:r w:rsidR="00C65E6D" w:rsidRPr="00C65E6D">
          <w:rPr>
            <w:rStyle w:val="Hipervnculo"/>
            <w:rFonts w:ascii="Comic Sans MS" w:hAnsi="Comic Sans MS"/>
            <w:sz w:val="22"/>
            <w:szCs w:val="22"/>
            <w:lang w:val="pt-BR"/>
          </w:rPr>
          <w:t>hmmaqp@gmail.com</w:t>
        </w:r>
      </w:hyperlink>
    </w:p>
    <w:p w:rsidR="00C65E6D" w:rsidRDefault="00C65E6D" w:rsidP="005871D7">
      <w:pPr>
        <w:rPr>
          <w:rFonts w:ascii="BernhardMod BT" w:hAnsi="BernhardMod BT"/>
          <w:lang w:val="pt-BR"/>
        </w:rPr>
      </w:pPr>
    </w:p>
    <w:p w:rsidR="00C65E6D" w:rsidRPr="00C65E6D" w:rsidRDefault="003D0590" w:rsidP="005871D7">
      <w:pPr>
        <w:rPr>
          <w:rFonts w:ascii="Comic Sans MS" w:hAnsi="Comic Sans MS"/>
          <w:b/>
          <w:i/>
          <w:color w:val="9999FF"/>
          <w:sz w:val="22"/>
          <w:szCs w:val="22"/>
          <w:lang w:val="pt-BR"/>
        </w:rPr>
      </w:pPr>
      <w:r>
        <w:rPr>
          <w:rFonts w:ascii="Comic Sans MS" w:hAnsi="Comic Sans MS"/>
          <w:b/>
          <w:i/>
          <w:color w:val="9999FF"/>
          <w:sz w:val="22"/>
          <w:szCs w:val="22"/>
          <w:lang w:val="pt-BR"/>
        </w:rPr>
        <w:lastRenderedPageBreak/>
        <w:t>C</w:t>
      </w:r>
      <w:r w:rsidR="005871D7" w:rsidRPr="00C65E6D">
        <w:rPr>
          <w:rFonts w:ascii="Comic Sans MS" w:hAnsi="Comic Sans MS"/>
          <w:b/>
          <w:i/>
          <w:color w:val="9999FF"/>
          <w:sz w:val="22"/>
          <w:szCs w:val="22"/>
          <w:lang w:val="pt-BR"/>
        </w:rPr>
        <w:t xml:space="preserve">ristina Gadiot, Gisela Reich, Birgit Weiler, Tomasa Martinez. Y María Fernanda Ramírez </w:t>
      </w:r>
    </w:p>
    <w:p w:rsidR="005871D7" w:rsidRPr="00C65E6D" w:rsidRDefault="005871D7" w:rsidP="005871D7">
      <w:pPr>
        <w:rPr>
          <w:rFonts w:ascii="Comic Sans MS" w:hAnsi="Comic Sans MS"/>
          <w:sz w:val="22"/>
          <w:szCs w:val="22"/>
          <w:lang w:val="es-PE"/>
        </w:rPr>
      </w:pPr>
      <w:r w:rsidRPr="00C65E6D">
        <w:rPr>
          <w:rFonts w:ascii="Comic Sans MS" w:hAnsi="Comic Sans MS"/>
          <w:sz w:val="22"/>
          <w:szCs w:val="22"/>
          <w:lang w:val="es-PE"/>
        </w:rPr>
        <w:t>Av. El Olivar 974</w:t>
      </w:r>
      <w:r w:rsidRPr="00C65E6D">
        <w:rPr>
          <w:rFonts w:ascii="Comic Sans MS" w:hAnsi="Comic Sans MS"/>
          <w:sz w:val="22"/>
          <w:szCs w:val="22"/>
          <w:lang w:val="es-PE"/>
        </w:rPr>
        <w:tab/>
        <w:t xml:space="preserve"> </w:t>
      </w:r>
    </w:p>
    <w:p w:rsidR="005871D7" w:rsidRPr="00C65E6D" w:rsidRDefault="0077616D" w:rsidP="005871D7">
      <w:pPr>
        <w:rPr>
          <w:rFonts w:ascii="Comic Sans MS" w:hAnsi="Comic Sans MS"/>
          <w:sz w:val="22"/>
          <w:szCs w:val="22"/>
          <w:lang w:val="pt-BR"/>
        </w:rPr>
      </w:pPr>
      <w:r w:rsidRPr="00C65E6D">
        <w:rPr>
          <w:rFonts w:ascii="Comic Sans MS" w:hAnsi="Comic Sans MS"/>
          <w:sz w:val="22"/>
          <w:szCs w:val="22"/>
          <w:lang w:val="pt-BR"/>
        </w:rPr>
        <w:t xml:space="preserve">Urb. Jorge Chávez, </w:t>
      </w:r>
      <w:r>
        <w:rPr>
          <w:rFonts w:ascii="Comic Sans MS" w:hAnsi="Comic Sans MS"/>
          <w:sz w:val="22"/>
          <w:szCs w:val="22"/>
          <w:lang w:val="pt-BR"/>
        </w:rPr>
        <w:t>C</w:t>
      </w:r>
      <w:r w:rsidRPr="00C65E6D">
        <w:rPr>
          <w:rFonts w:ascii="Comic Sans MS" w:hAnsi="Comic Sans MS"/>
          <w:b/>
          <w:sz w:val="22"/>
          <w:szCs w:val="22"/>
          <w:lang w:val="pt-BR"/>
        </w:rPr>
        <w:t>ALLAO</w:t>
      </w:r>
      <w:r w:rsidRPr="00C65E6D">
        <w:rPr>
          <w:rFonts w:ascii="Comic Sans MS" w:hAnsi="Comic Sans MS"/>
          <w:sz w:val="22"/>
          <w:szCs w:val="22"/>
          <w:lang w:val="pt-BR"/>
        </w:rPr>
        <w:t xml:space="preserve"> </w:t>
      </w:r>
    </w:p>
    <w:p w:rsidR="005871D7" w:rsidRPr="00C65E6D" w:rsidRDefault="005871D7" w:rsidP="005871D7">
      <w:pPr>
        <w:rPr>
          <w:rFonts w:ascii="Comic Sans MS" w:hAnsi="Comic Sans MS"/>
          <w:sz w:val="22"/>
          <w:szCs w:val="22"/>
          <w:lang w:val="pt-BR"/>
        </w:rPr>
      </w:pPr>
      <w:r w:rsidRPr="00C65E6D">
        <w:rPr>
          <w:rFonts w:ascii="Comic Sans MS" w:hAnsi="Comic Sans MS"/>
          <w:sz w:val="22"/>
          <w:szCs w:val="22"/>
          <w:lang w:val="pt-BR"/>
        </w:rPr>
        <w:t>Telf. 574 50 34</w:t>
      </w:r>
    </w:p>
    <w:p w:rsidR="000B460E" w:rsidRDefault="004C11B6" w:rsidP="005871D7">
      <w:pPr>
        <w:rPr>
          <w:rFonts w:ascii="Comic Sans MS" w:hAnsi="Comic Sans MS"/>
          <w:sz w:val="22"/>
          <w:szCs w:val="22"/>
          <w:lang w:val="pt-BR"/>
        </w:rPr>
      </w:pPr>
      <w:r w:rsidRPr="00C65E6D">
        <w:rPr>
          <w:rFonts w:ascii="Comic Sans MS" w:hAnsi="Comic Sans MS"/>
          <w:sz w:val="22"/>
          <w:szCs w:val="22"/>
          <w:lang w:val="pt-BR"/>
        </w:rPr>
        <w:t>E-mail</w:t>
      </w:r>
      <w:r w:rsidR="005871D7" w:rsidRPr="00C65E6D">
        <w:rPr>
          <w:rFonts w:ascii="Comic Sans MS" w:hAnsi="Comic Sans MS"/>
          <w:sz w:val="22"/>
          <w:szCs w:val="22"/>
          <w:lang w:val="pt-BR"/>
        </w:rPr>
        <w:t xml:space="preserve">: </w:t>
      </w:r>
      <w:hyperlink r:id="rId26" w:history="1">
        <w:r w:rsidR="00C65E6D" w:rsidRPr="00C65E6D">
          <w:rPr>
            <w:rStyle w:val="Hipervnculo"/>
            <w:rFonts w:ascii="Comic Sans MS" w:hAnsi="Comic Sans MS"/>
            <w:sz w:val="22"/>
            <w:szCs w:val="22"/>
            <w:lang w:val="pt-BR"/>
          </w:rPr>
          <w:t>estrellita20@misionerasmedicas.org</w:t>
        </w:r>
      </w:hyperlink>
    </w:p>
    <w:p w:rsidR="0066204D" w:rsidRDefault="0066204D" w:rsidP="005871D7">
      <w:pPr>
        <w:rPr>
          <w:rFonts w:ascii="Comic Sans MS" w:hAnsi="Comic Sans MS"/>
          <w:sz w:val="22"/>
          <w:szCs w:val="22"/>
          <w:lang w:val="pt-BR"/>
        </w:rPr>
        <w:sectPr w:rsidR="0066204D" w:rsidSect="0066204D">
          <w:type w:val="continuous"/>
          <w:pgSz w:w="11907" w:h="16840" w:code="9"/>
          <w:pgMar w:top="1134" w:right="1134" w:bottom="1418" w:left="1134" w:header="709" w:footer="709" w:gutter="0"/>
          <w:cols w:num="2" w:space="708"/>
          <w:docGrid w:linePitch="360"/>
        </w:sectPr>
      </w:pPr>
    </w:p>
    <w:p w:rsidR="005871D7" w:rsidRPr="0066204D" w:rsidRDefault="000B460E" w:rsidP="0066204D">
      <w:pPr>
        <w:jc w:val="center"/>
        <w:rPr>
          <w:rFonts w:ascii="Tempus Sans ITC" w:hAnsi="Tempus Sans ITC"/>
          <w:b/>
          <w:color w:val="00B050"/>
          <w:lang w:val="de-DE"/>
        </w:rPr>
      </w:pPr>
      <w:r w:rsidRPr="0066204D">
        <w:rPr>
          <w:rFonts w:ascii="Tempus Sans ITC" w:hAnsi="Tempus Sans ITC"/>
          <w:b/>
          <w:color w:val="00B050"/>
          <w:lang w:val="de-DE"/>
        </w:rPr>
        <w:lastRenderedPageBreak/>
        <w:t>www.misionerasmedicas.o</w:t>
      </w:r>
      <w:r w:rsidR="002B0933" w:rsidRPr="0066204D">
        <w:rPr>
          <w:rFonts w:ascii="Tempus Sans ITC" w:hAnsi="Tempus Sans ITC"/>
          <w:b/>
          <w:color w:val="00B050"/>
          <w:lang w:val="de-DE"/>
        </w:rPr>
        <w:t>r</w:t>
      </w:r>
      <w:r w:rsidR="00C207DB" w:rsidRPr="0066204D">
        <w:rPr>
          <w:rFonts w:ascii="Tempus Sans ITC" w:hAnsi="Tempus Sans ITC"/>
          <w:b/>
          <w:color w:val="00B050"/>
          <w:lang w:val="de-DE"/>
        </w:rPr>
        <w:t>g</w:t>
      </w:r>
    </w:p>
    <w:sectPr w:rsidR="005871D7" w:rsidRPr="0066204D" w:rsidSect="00C65E6D">
      <w:type w:val="continuous"/>
      <w:pgSz w:w="11907" w:h="16840" w:code="9"/>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EE" w:rsidRDefault="00922BEE" w:rsidP="00707199">
      <w:r>
        <w:separator/>
      </w:r>
    </w:p>
  </w:endnote>
  <w:endnote w:type="continuationSeparator" w:id="1">
    <w:p w:rsidR="00922BEE" w:rsidRDefault="00922BEE" w:rsidP="00707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D8" w:rsidRDefault="00B410E4" w:rsidP="002D0C7D">
    <w:pPr>
      <w:pStyle w:val="Piedepgina"/>
      <w:framePr w:wrap="around" w:vAnchor="text" w:hAnchor="margin" w:xAlign="center" w:y="1"/>
      <w:rPr>
        <w:rStyle w:val="Nmerodepgina"/>
      </w:rPr>
    </w:pPr>
    <w:r>
      <w:rPr>
        <w:rStyle w:val="Nmerodepgina"/>
      </w:rPr>
      <w:fldChar w:fldCharType="begin"/>
    </w:r>
    <w:r w:rsidR="003D4961">
      <w:rPr>
        <w:rStyle w:val="Nmerodepgina"/>
      </w:rPr>
      <w:instrText xml:space="preserve">PAGE  </w:instrText>
    </w:r>
    <w:r>
      <w:rPr>
        <w:rStyle w:val="Nmerodepgina"/>
      </w:rPr>
      <w:fldChar w:fldCharType="end"/>
    </w:r>
  </w:p>
  <w:p w:rsidR="003A3ED8" w:rsidRDefault="00922B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D8" w:rsidRPr="00CE0B1A" w:rsidRDefault="00B410E4" w:rsidP="002D0C7D">
    <w:pPr>
      <w:pStyle w:val="Piedepgina"/>
      <w:framePr w:wrap="around" w:vAnchor="text" w:hAnchor="margin" w:xAlign="center" w:y="1"/>
      <w:rPr>
        <w:rStyle w:val="Nmerodepgina"/>
        <w:rFonts w:ascii="Arial" w:hAnsi="Arial"/>
        <w:sz w:val="20"/>
        <w:szCs w:val="20"/>
      </w:rPr>
    </w:pPr>
    <w:r w:rsidRPr="00CE0B1A">
      <w:rPr>
        <w:rStyle w:val="Nmerodepgina"/>
        <w:rFonts w:ascii="Arial" w:hAnsi="Arial"/>
        <w:sz w:val="20"/>
        <w:szCs w:val="20"/>
      </w:rPr>
      <w:fldChar w:fldCharType="begin"/>
    </w:r>
    <w:r w:rsidR="003D4961" w:rsidRPr="00CE0B1A">
      <w:rPr>
        <w:rStyle w:val="Nmerodepgina"/>
        <w:rFonts w:ascii="Arial" w:hAnsi="Arial"/>
        <w:sz w:val="20"/>
        <w:szCs w:val="20"/>
      </w:rPr>
      <w:instrText xml:space="preserve">PAGE  </w:instrText>
    </w:r>
    <w:r w:rsidRPr="00CE0B1A">
      <w:rPr>
        <w:rStyle w:val="Nmerodepgina"/>
        <w:rFonts w:ascii="Arial" w:hAnsi="Arial"/>
        <w:sz w:val="20"/>
        <w:szCs w:val="20"/>
      </w:rPr>
      <w:fldChar w:fldCharType="separate"/>
    </w:r>
    <w:r w:rsidR="007457F7">
      <w:rPr>
        <w:rStyle w:val="Nmerodepgina"/>
        <w:rFonts w:ascii="Arial" w:hAnsi="Arial"/>
        <w:noProof/>
        <w:sz w:val="20"/>
        <w:szCs w:val="20"/>
      </w:rPr>
      <w:t>7</w:t>
    </w:r>
    <w:r w:rsidRPr="00CE0B1A">
      <w:rPr>
        <w:rStyle w:val="Nmerodepgina"/>
        <w:rFonts w:ascii="Arial" w:hAnsi="Arial"/>
        <w:sz w:val="20"/>
        <w:szCs w:val="20"/>
      </w:rPr>
      <w:fldChar w:fldCharType="end"/>
    </w:r>
  </w:p>
  <w:p w:rsidR="003A3ED8" w:rsidRDefault="00922B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EE" w:rsidRDefault="00922BEE" w:rsidP="00707199">
      <w:r>
        <w:separator/>
      </w:r>
    </w:p>
  </w:footnote>
  <w:footnote w:type="continuationSeparator" w:id="1">
    <w:p w:rsidR="00922BEE" w:rsidRDefault="00922BEE" w:rsidP="00707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D8" w:rsidRDefault="00B410E4">
    <w:pPr>
      <w:pStyle w:val="Encabezado"/>
      <w:framePr w:wrap="around" w:vAnchor="text" w:hAnchor="margin" w:xAlign="center" w:y="1"/>
      <w:rPr>
        <w:rStyle w:val="Nmerodepgina"/>
      </w:rPr>
    </w:pPr>
    <w:r>
      <w:rPr>
        <w:rStyle w:val="Nmerodepgina"/>
      </w:rPr>
      <w:fldChar w:fldCharType="begin"/>
    </w:r>
    <w:r w:rsidR="003D4961">
      <w:rPr>
        <w:rStyle w:val="Nmerodepgina"/>
      </w:rPr>
      <w:instrText xml:space="preserve">PAGE  </w:instrText>
    </w:r>
    <w:r>
      <w:rPr>
        <w:rStyle w:val="Nmerodepgina"/>
      </w:rPr>
      <w:fldChar w:fldCharType="end"/>
    </w:r>
  </w:p>
  <w:p w:rsidR="003A3ED8" w:rsidRDefault="00922BE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D8" w:rsidRDefault="00922BEE">
    <w:pPr>
      <w:pStyle w:val="Encabezado"/>
      <w:framePr w:wrap="around" w:vAnchor="text" w:hAnchor="margin" w:xAlign="center" w:y="1"/>
      <w:rPr>
        <w:rStyle w:val="Nmerodepgina"/>
      </w:rPr>
    </w:pPr>
  </w:p>
  <w:p w:rsidR="003A3ED8" w:rsidRDefault="00922BEE" w:rsidP="007071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9pt;height:9pt" o:bullet="t">
        <v:imagedata r:id="rId1" o:title="BD14692_"/>
      </v:shape>
    </w:pict>
  </w:numPicBullet>
  <w:numPicBullet w:numPicBulletId="1">
    <w:pict>
      <v:shape id="_x0000_i1248" type="#_x0000_t75" style="width:11.25pt;height:11.25pt" o:bullet="t">
        <v:imagedata r:id="rId2" o:title="j0115840"/>
      </v:shape>
    </w:pict>
  </w:numPicBullet>
  <w:numPicBullet w:numPicBulletId="2">
    <w:pict>
      <v:shape id="_x0000_i1249" type="#_x0000_t75" style="width:9pt;height:9pt" o:bullet="t">
        <v:imagedata r:id="rId3" o:title="BD14830_"/>
      </v:shape>
    </w:pict>
  </w:numPicBullet>
  <w:numPicBullet w:numPicBulletId="3">
    <w:pict>
      <v:shape id="_x0000_i1250" type="#_x0000_t75" style="width:9pt;height:9pt" o:bullet="t">
        <v:imagedata r:id="rId4" o:title="BD10254_"/>
      </v:shape>
    </w:pict>
  </w:numPicBullet>
  <w:abstractNum w:abstractNumId="0">
    <w:nsid w:val="1C786A29"/>
    <w:multiLevelType w:val="hybridMultilevel"/>
    <w:tmpl w:val="45D8F276"/>
    <w:lvl w:ilvl="0" w:tplc="B2DE9A36">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D0F7095"/>
    <w:multiLevelType w:val="hybridMultilevel"/>
    <w:tmpl w:val="B6404C00"/>
    <w:lvl w:ilvl="0" w:tplc="B2DE9A36">
      <w:start w:val="1"/>
      <w:numFmt w:val="bullet"/>
      <w:lvlText w:val=""/>
      <w:lvlPicBulletId w:val="0"/>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B677A6"/>
    <w:multiLevelType w:val="hybridMultilevel"/>
    <w:tmpl w:val="E9C26B62"/>
    <w:lvl w:ilvl="0" w:tplc="BA82A362">
      <w:start w:val="1"/>
      <w:numFmt w:val="bullet"/>
      <w:lvlText w:val=""/>
      <w:lvlPicBulletId w:val="1"/>
      <w:lvlJc w:val="left"/>
      <w:pPr>
        <w:ind w:left="1080" w:hanging="360"/>
      </w:pPr>
      <w:rPr>
        <w:rFonts w:ascii="Symbol" w:hAnsi="Symbo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4B210330"/>
    <w:multiLevelType w:val="hybridMultilevel"/>
    <w:tmpl w:val="81AE5222"/>
    <w:lvl w:ilvl="0" w:tplc="ACE67F14">
      <w:start w:val="1"/>
      <w:numFmt w:val="bullet"/>
      <w:lvlText w:val=""/>
      <w:lvlPicBulletId w:val="2"/>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9E14602"/>
    <w:multiLevelType w:val="hybridMultilevel"/>
    <w:tmpl w:val="0EE2735C"/>
    <w:lvl w:ilvl="0" w:tplc="B2DE9A36">
      <w:start w:val="1"/>
      <w:numFmt w:val="bullet"/>
      <w:lvlText w:val=""/>
      <w:lvlPicBulletId w:val="0"/>
      <w:lvlJc w:val="left"/>
      <w:pPr>
        <w:ind w:left="1428"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8604FE0"/>
    <w:multiLevelType w:val="hybridMultilevel"/>
    <w:tmpl w:val="B0A65E2C"/>
    <w:lvl w:ilvl="0" w:tplc="ACE67F14">
      <w:start w:val="1"/>
      <w:numFmt w:val="bullet"/>
      <w:lvlText w:val=""/>
      <w:lvlPicBulletId w:val="2"/>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D226637"/>
    <w:multiLevelType w:val="hybridMultilevel"/>
    <w:tmpl w:val="275093B4"/>
    <w:lvl w:ilvl="0" w:tplc="7F50B744">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257DD"/>
    <w:rsid w:val="00064B4E"/>
    <w:rsid w:val="000B460E"/>
    <w:rsid w:val="00147487"/>
    <w:rsid w:val="002174F9"/>
    <w:rsid w:val="002B0933"/>
    <w:rsid w:val="00327897"/>
    <w:rsid w:val="00363B47"/>
    <w:rsid w:val="00383FBA"/>
    <w:rsid w:val="003D0590"/>
    <w:rsid w:val="003D4961"/>
    <w:rsid w:val="003E2913"/>
    <w:rsid w:val="003E7061"/>
    <w:rsid w:val="00404A6C"/>
    <w:rsid w:val="004111EE"/>
    <w:rsid w:val="00461F25"/>
    <w:rsid w:val="00474582"/>
    <w:rsid w:val="004C11B6"/>
    <w:rsid w:val="004F5C84"/>
    <w:rsid w:val="004F5DD1"/>
    <w:rsid w:val="00537F99"/>
    <w:rsid w:val="005615A7"/>
    <w:rsid w:val="005871D7"/>
    <w:rsid w:val="0066204D"/>
    <w:rsid w:val="0068795A"/>
    <w:rsid w:val="006C1B34"/>
    <w:rsid w:val="00707199"/>
    <w:rsid w:val="007457F7"/>
    <w:rsid w:val="0077616D"/>
    <w:rsid w:val="007B4C05"/>
    <w:rsid w:val="007E5B02"/>
    <w:rsid w:val="00850433"/>
    <w:rsid w:val="008F3BB5"/>
    <w:rsid w:val="00922BEE"/>
    <w:rsid w:val="00B30968"/>
    <w:rsid w:val="00B410E4"/>
    <w:rsid w:val="00B64267"/>
    <w:rsid w:val="00C207DB"/>
    <w:rsid w:val="00C65E6D"/>
    <w:rsid w:val="00CC651B"/>
    <w:rsid w:val="00DF3016"/>
    <w:rsid w:val="00F257D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DD"/>
    <w:pPr>
      <w:spacing w:after="0" w:line="240" w:lineRule="auto"/>
    </w:pPr>
    <w:rPr>
      <w:rFonts w:ascii="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871D7"/>
    <w:pPr>
      <w:tabs>
        <w:tab w:val="center" w:pos="4419"/>
        <w:tab w:val="right" w:pos="8838"/>
      </w:tabs>
      <w:jc w:val="both"/>
    </w:pPr>
    <w:rPr>
      <w:sz w:val="22"/>
      <w:szCs w:val="20"/>
      <w:lang w:val="es-ES_tradnl"/>
    </w:rPr>
  </w:style>
  <w:style w:type="character" w:customStyle="1" w:styleId="EncabezadoCar">
    <w:name w:val="Encabezado Car"/>
    <w:basedOn w:val="Fuentedeprrafopredeter"/>
    <w:link w:val="Encabezado"/>
    <w:rsid w:val="005871D7"/>
    <w:rPr>
      <w:rFonts w:ascii="Times New Roman" w:hAnsi="Times New Roman" w:cs="Times New Roman"/>
      <w:szCs w:val="20"/>
      <w:lang w:val="es-ES_tradnl" w:eastAsia="es-ES"/>
    </w:rPr>
  </w:style>
  <w:style w:type="character" w:styleId="Nmerodepgina">
    <w:name w:val="page number"/>
    <w:basedOn w:val="Fuentedeprrafopredeter"/>
    <w:rsid w:val="005871D7"/>
  </w:style>
  <w:style w:type="paragraph" w:styleId="Piedepgina">
    <w:name w:val="footer"/>
    <w:basedOn w:val="Normal"/>
    <w:link w:val="PiedepginaCar"/>
    <w:rsid w:val="005871D7"/>
    <w:pPr>
      <w:tabs>
        <w:tab w:val="center" w:pos="4252"/>
        <w:tab w:val="right" w:pos="8504"/>
      </w:tabs>
    </w:pPr>
  </w:style>
  <w:style w:type="character" w:customStyle="1" w:styleId="PiedepginaCar">
    <w:name w:val="Pie de página Car"/>
    <w:basedOn w:val="Fuentedeprrafopredeter"/>
    <w:link w:val="Piedepgina"/>
    <w:rsid w:val="005871D7"/>
    <w:rPr>
      <w:rFonts w:ascii="Times New Roman" w:hAnsi="Times New Roman" w:cs="Times New Roman"/>
      <w:sz w:val="24"/>
      <w:szCs w:val="24"/>
      <w:lang w:val="en-US" w:eastAsia="es-ES"/>
    </w:rPr>
  </w:style>
  <w:style w:type="character" w:styleId="Hipervnculo">
    <w:name w:val="Hyperlink"/>
    <w:basedOn w:val="Fuentedeprrafopredeter"/>
    <w:uiPriority w:val="99"/>
    <w:unhideWhenUsed/>
    <w:rsid w:val="00C65E6D"/>
    <w:rPr>
      <w:color w:val="0000FF" w:themeColor="hyperlink"/>
      <w:u w:val="single"/>
    </w:rPr>
  </w:style>
  <w:style w:type="character" w:customStyle="1" w:styleId="apple-converted-space">
    <w:name w:val="apple-converted-space"/>
    <w:basedOn w:val="Fuentedeprrafopredeter"/>
    <w:rsid w:val="00383FBA"/>
  </w:style>
  <w:style w:type="paragraph" w:styleId="Textodeglobo">
    <w:name w:val="Balloon Text"/>
    <w:basedOn w:val="Normal"/>
    <w:link w:val="TextodegloboCar"/>
    <w:uiPriority w:val="99"/>
    <w:semiHidden/>
    <w:unhideWhenUsed/>
    <w:rsid w:val="00B64267"/>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267"/>
    <w:rPr>
      <w:rFonts w:ascii="Tahoma"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16.jpeg"/><Relationship Id="rId26" Type="http://schemas.openxmlformats.org/officeDocument/2006/relationships/hyperlink" Target="mailto:estrellita20@misionerasmedicas.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5.png"/><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hyperlink" Target="mailto:hmmaqp@gmail.com" TargetMode="Externa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8.jpeg"/><Relationship Id="rId19"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Hermanas Medicas</dc:creator>
  <cp:lastModifiedBy>Hermanas Medicas</cp:lastModifiedBy>
  <cp:revision>21</cp:revision>
  <dcterms:created xsi:type="dcterms:W3CDTF">2012-09-29T21:10:00Z</dcterms:created>
  <dcterms:modified xsi:type="dcterms:W3CDTF">2012-09-30T17:50:00Z</dcterms:modified>
</cp:coreProperties>
</file>